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E7702" w14:textId="7811CC03" w:rsidR="00DC0DE0" w:rsidRDefault="00AD56DE" w:rsidP="00DC0DE0">
      <w:pPr>
        <w:jc w:val="center"/>
        <w:rPr>
          <w:b/>
          <w:bCs/>
          <w:sz w:val="36"/>
          <w:szCs w:val="36"/>
          <w:lang w:bidi="th-TH"/>
        </w:rPr>
      </w:pPr>
      <w:r w:rsidRPr="005E3B46">
        <w:rPr>
          <w:b/>
          <w:bCs/>
          <w:sz w:val="32"/>
          <w:szCs w:val="32"/>
          <w:lang w:bidi="th-TH"/>
        </w:rPr>
        <w:t>Manuscript Title</w:t>
      </w:r>
      <w:r w:rsidR="005E3B46">
        <w:rPr>
          <w:b/>
          <w:bCs/>
          <w:sz w:val="32"/>
          <w:szCs w:val="32"/>
          <w:lang w:bidi="th-TH"/>
        </w:rPr>
        <w:t xml:space="preserve"> </w:t>
      </w:r>
      <w:r w:rsidR="005E3B46" w:rsidRPr="005E3B46">
        <w:rPr>
          <w:b/>
          <w:bCs/>
          <w:sz w:val="32"/>
          <w:szCs w:val="32"/>
          <w:lang w:bidi="th-TH"/>
        </w:rPr>
        <w:t>(Times New Roman-</w:t>
      </w:r>
      <w:proofErr w:type="spellStart"/>
      <w:r w:rsidR="005E3B46" w:rsidRPr="005E3B46">
        <w:rPr>
          <w:b/>
          <w:bCs/>
          <w:sz w:val="32"/>
          <w:szCs w:val="32"/>
          <w:lang w:bidi="th-TH"/>
        </w:rPr>
        <w:t>BoldMT</w:t>
      </w:r>
      <w:proofErr w:type="spellEnd"/>
      <w:r w:rsidR="005E3B46" w:rsidRPr="005E3B46">
        <w:rPr>
          <w:b/>
          <w:bCs/>
          <w:sz w:val="32"/>
          <w:szCs w:val="32"/>
          <w:lang w:bidi="th-TH"/>
        </w:rPr>
        <w:t xml:space="preserve"> font type, 16-point, First Letter of Each Word Capitalized)</w:t>
      </w:r>
    </w:p>
    <w:p w14:paraId="2C62A199" w14:textId="090CDFBE" w:rsidR="00DC0DE0" w:rsidRDefault="00DC0DE0" w:rsidP="005E3B46"/>
    <w:p w14:paraId="693E7D3A" w14:textId="5F6F7766" w:rsidR="00DC0DE0" w:rsidRPr="00DC0DE0" w:rsidRDefault="00DC0DE0" w:rsidP="005E3B46">
      <w:pPr>
        <w:spacing w:after="0"/>
        <w:jc w:val="center"/>
      </w:pPr>
      <w:r>
        <w:t xml:space="preserve">Name-Surname </w:t>
      </w:r>
      <w:r w:rsidRPr="00DC0DE0">
        <w:rPr>
          <w:vertAlign w:val="superscript"/>
        </w:rPr>
        <w:t>1st</w:t>
      </w:r>
      <w:r>
        <w:t xml:space="preserve">, Name-Surname </w:t>
      </w:r>
      <w:r w:rsidRPr="00DC0DE0">
        <w:rPr>
          <w:vertAlign w:val="superscript"/>
        </w:rPr>
        <w:t>2nd</w:t>
      </w:r>
      <w:r>
        <w:t xml:space="preserve"> and Name-Surname </w:t>
      </w:r>
      <w:r w:rsidRPr="00DC0DE0">
        <w:rPr>
          <w:vertAlign w:val="superscript"/>
        </w:rPr>
        <w:t>3rd*</w:t>
      </w:r>
    </w:p>
    <w:p w14:paraId="1D571508" w14:textId="77777777" w:rsidR="00DC0DE0" w:rsidRPr="000442B3" w:rsidRDefault="00DC0DE0" w:rsidP="00DC0DE0">
      <w:pPr>
        <w:spacing w:after="0"/>
        <w:jc w:val="center"/>
      </w:pPr>
      <w:r w:rsidRPr="000442B3">
        <w:rPr>
          <w:vertAlign w:val="superscript"/>
        </w:rPr>
        <w:t>1</w:t>
      </w:r>
      <w:r w:rsidRPr="000442B3">
        <w:t>Affiliation, Address, City, Province, Country, Postal Code</w:t>
      </w:r>
    </w:p>
    <w:p w14:paraId="30CE8A28" w14:textId="77777777" w:rsidR="00DC0DE0" w:rsidRPr="000442B3" w:rsidRDefault="00DC0DE0" w:rsidP="00DC0DE0">
      <w:pPr>
        <w:spacing w:after="0"/>
        <w:jc w:val="center"/>
      </w:pPr>
      <w:r w:rsidRPr="000442B3">
        <w:rPr>
          <w:vertAlign w:val="superscript"/>
        </w:rPr>
        <w:t>2</w:t>
      </w:r>
      <w:r w:rsidRPr="000442B3">
        <w:t>Affiliation, Address, City, Province, Country, Postal Code</w:t>
      </w:r>
    </w:p>
    <w:p w14:paraId="7E96E77C" w14:textId="77777777" w:rsidR="00DC0DE0" w:rsidRPr="000442B3" w:rsidRDefault="00DC0DE0" w:rsidP="00DC0DE0">
      <w:pPr>
        <w:spacing w:after="0"/>
        <w:jc w:val="center"/>
      </w:pPr>
      <w:r w:rsidRPr="000442B3">
        <w:rPr>
          <w:vertAlign w:val="superscript"/>
        </w:rPr>
        <w:t>3</w:t>
      </w:r>
      <w:r w:rsidRPr="000442B3">
        <w:t>Affiliation, Address, City, Province, Country, Postal Code</w:t>
      </w:r>
    </w:p>
    <w:p w14:paraId="2E76D377" w14:textId="354C99D9" w:rsidR="00DC0DE0" w:rsidRPr="000442B3" w:rsidRDefault="00DC0DE0" w:rsidP="00DC0DE0">
      <w:pPr>
        <w:spacing w:after="0"/>
        <w:jc w:val="center"/>
      </w:pPr>
      <w:r w:rsidRPr="000442B3">
        <w:t xml:space="preserve">*Corresponding author E-mail: </w:t>
      </w:r>
      <w:proofErr w:type="spellStart"/>
      <w:r w:rsidRPr="000442B3">
        <w:t>xxxxx@xxxx</w:t>
      </w:r>
      <w:proofErr w:type="spellEnd"/>
    </w:p>
    <w:p w14:paraId="4CBDF6A6" w14:textId="021964F9" w:rsidR="00D14834" w:rsidRDefault="00D14834">
      <w:pPr>
        <w:rPr>
          <w:cs/>
          <w:lang w:bidi="th-TH"/>
        </w:rPr>
      </w:pPr>
    </w:p>
    <w:p w14:paraId="562BBA47" w14:textId="25CC6B26" w:rsidR="00D14834" w:rsidRPr="00D14834" w:rsidRDefault="00D14834" w:rsidP="00D14834">
      <w:pPr>
        <w:jc w:val="center"/>
        <w:rPr>
          <w:b/>
          <w:bCs/>
          <w:lang w:bidi="th-TH"/>
        </w:rPr>
      </w:pPr>
      <w:r w:rsidRPr="00D14834">
        <w:rPr>
          <w:b/>
          <w:bCs/>
          <w:lang w:bidi="th-TH"/>
        </w:rPr>
        <w:t>Abstract</w:t>
      </w:r>
    </w:p>
    <w:p w14:paraId="2E374CC0" w14:textId="4C2ACD4D" w:rsidR="00D14834" w:rsidRDefault="0093551D" w:rsidP="005E3B46">
      <w:r w:rsidRPr="0093551D">
        <w:t xml:space="preserve">The abstract should be concise and contain only the main findings of the research. The font type should be with </w:t>
      </w:r>
      <w:r w:rsidR="005E3B46" w:rsidRPr="005E3B46">
        <w:t>Times New Roman</w:t>
      </w:r>
      <w:r w:rsidR="005E3B46">
        <w:t xml:space="preserve"> 11</w:t>
      </w:r>
      <w:r w:rsidRPr="0093551D">
        <w:rPr>
          <w:rFonts w:cs="TH SarabunPSK"/>
          <w:cs/>
        </w:rPr>
        <w:t>-</w:t>
      </w:r>
      <w:r w:rsidRPr="0093551D">
        <w:t>point font size</w:t>
      </w:r>
      <w:r w:rsidR="002370D8">
        <w:t xml:space="preserve"> </w:t>
      </w:r>
      <w:r w:rsidR="002370D8" w:rsidRPr="002370D8">
        <w:t>(150-200 words)</w:t>
      </w:r>
      <w:r w:rsidRPr="0093551D">
        <w:t>.</w:t>
      </w:r>
      <w:r w:rsidR="002370D8">
        <w:t xml:space="preserve"> </w:t>
      </w:r>
      <w:r w:rsidR="002370D8" w:rsidRPr="002370D8">
        <w:t>Abstracts must include sufficient information for readers to judge the nature and significance of the topic, the adequacy of the investigative strategy, the research results and conclusions. The abstract should summarize the major results of the work and not merely list topics to be discussed. It is an outline or brief summary of your paper in a well-developed paragraph, should be exact in wording, and understandable to a wide audience.</w:t>
      </w:r>
    </w:p>
    <w:p w14:paraId="789D114C" w14:textId="06F644EB" w:rsidR="0093551D" w:rsidRDefault="0093551D" w:rsidP="0093551D">
      <w:pPr>
        <w:rPr>
          <w:lang w:bidi="th-TH"/>
        </w:rPr>
      </w:pPr>
      <w:r w:rsidRPr="0093551D">
        <w:rPr>
          <w:b/>
          <w:bCs/>
        </w:rPr>
        <w:t>Keywords</w:t>
      </w:r>
      <w:r w:rsidRPr="0093551D">
        <w:t>: Keyword1, Keyword2, Keyword3</w:t>
      </w:r>
      <w:r w:rsidRPr="0093551D">
        <w:rPr>
          <w:rFonts w:cs="TH SarabunPSK"/>
          <w:cs/>
          <w:lang w:bidi="th-TH"/>
        </w:rPr>
        <w:t xml:space="preserve"> </w:t>
      </w:r>
      <w:r>
        <w:rPr>
          <w:rFonts w:hint="cs"/>
          <w:cs/>
          <w:lang w:bidi="th-TH"/>
        </w:rPr>
        <w:t>(</w:t>
      </w:r>
      <w:r w:rsidRPr="0093551D">
        <w:t xml:space="preserve">3-5 </w:t>
      </w:r>
      <w:r>
        <w:rPr>
          <w:lang w:bidi="th-TH"/>
        </w:rPr>
        <w:t>Keywords</w:t>
      </w:r>
      <w:r w:rsidRPr="0093551D">
        <w:rPr>
          <w:rFonts w:cs="TH SarabunPSK"/>
          <w:cs/>
          <w:lang w:bidi="th-TH"/>
        </w:rPr>
        <w:t>)</w:t>
      </w:r>
    </w:p>
    <w:p w14:paraId="30BE9EA0" w14:textId="1BD81CE5" w:rsidR="0093551D" w:rsidRDefault="0093551D" w:rsidP="0093551D">
      <w:pPr>
        <w:rPr>
          <w:lang w:bidi="th-TH"/>
        </w:rPr>
      </w:pPr>
    </w:p>
    <w:p w14:paraId="4CD93C95" w14:textId="5B121F4E" w:rsidR="0093551D" w:rsidRDefault="005E3B46" w:rsidP="0093551D">
      <w:pPr>
        <w:pStyle w:val="Heading1"/>
        <w:rPr>
          <w:lang w:bidi="th-TH"/>
        </w:rPr>
      </w:pPr>
      <w:r>
        <w:rPr>
          <w:lang w:bidi="th-TH"/>
        </w:rPr>
        <w:t>INTRODUCTION</w:t>
      </w:r>
    </w:p>
    <w:p w14:paraId="24CD233F" w14:textId="77777777" w:rsidR="005E3B46" w:rsidRPr="005E3B46" w:rsidRDefault="005E3B46" w:rsidP="005E3B46">
      <w:r w:rsidRPr="005E3B46">
        <w:t xml:space="preserve">The main body of the manuscript should consist of (but not necessarily be limited to) the following headings and sub-headings. The font type and size should also be </w:t>
      </w:r>
      <w:r w:rsidRPr="005E3B46">
        <w:rPr>
          <w:cs/>
          <w:lang w:bidi="th-TH"/>
        </w:rPr>
        <w:t>11-</w:t>
      </w:r>
      <w:r w:rsidRPr="005E3B46">
        <w:t>point Times New Roman.</w:t>
      </w:r>
    </w:p>
    <w:p w14:paraId="50F9D97C" w14:textId="1C1957AB" w:rsidR="000C5F96" w:rsidRDefault="005E3B46" w:rsidP="005E3B46">
      <w:pPr>
        <w:pStyle w:val="FirstLine"/>
        <w:ind w:firstLine="0"/>
      </w:pPr>
      <w:r w:rsidRPr="005E3B46">
        <w:rPr>
          <w:rFonts w:cs="TH SarabunPSK"/>
        </w:rPr>
        <w:t>Manuscripts should be typed as MSWord documents in single column format using double-spacing on A</w:t>
      </w:r>
      <w:r w:rsidRPr="005E3B46">
        <w:rPr>
          <w:rFonts w:cs="TH SarabunPSK"/>
          <w:cs/>
        </w:rPr>
        <w:t>4-</w:t>
      </w:r>
      <w:r w:rsidRPr="005E3B46">
        <w:rPr>
          <w:rFonts w:cs="TH SarabunPSK"/>
        </w:rPr>
        <w:t xml:space="preserve">sized pages with justified text.  The font type should be Times New Roman with </w:t>
      </w:r>
      <w:r w:rsidRPr="005E3B46">
        <w:rPr>
          <w:rFonts w:cs="TH SarabunPSK"/>
          <w:cs/>
        </w:rPr>
        <w:t>11-</w:t>
      </w:r>
      <w:r w:rsidRPr="005E3B46">
        <w:rPr>
          <w:rFonts w:cs="TH SarabunPSK"/>
        </w:rPr>
        <w:t>point font size for the main body of the text. Any tables and figures should follow at the end of the main text and be saved in the same document file. SI units of measurement should be used throughout.</w:t>
      </w:r>
    </w:p>
    <w:p w14:paraId="5AC3A43D" w14:textId="21894F0C" w:rsidR="000C5F96" w:rsidRDefault="000C5F96" w:rsidP="00C274AD">
      <w:pPr>
        <w:pStyle w:val="Heading1"/>
        <w:rPr>
          <w:rFonts w:cs="TH SarabunPSK"/>
          <w:lang w:bidi="th-TH"/>
        </w:rPr>
      </w:pPr>
      <w:r>
        <w:rPr>
          <w:rFonts w:cs="TH SarabunPSK"/>
          <w:lang w:bidi="th-TH"/>
        </w:rPr>
        <w:t>LITERATURE REVIEW</w:t>
      </w:r>
    </w:p>
    <w:p w14:paraId="2BAA3CF4" w14:textId="24EB76F5" w:rsidR="000C5F96" w:rsidRPr="000C5F96" w:rsidRDefault="000C5F96" w:rsidP="000C5F96">
      <w:pPr>
        <w:rPr>
          <w:lang w:bidi="th-TH"/>
        </w:rPr>
      </w:pPr>
      <w:r>
        <w:rPr>
          <w:lang w:bidi="th-TH"/>
        </w:rPr>
        <w:t xml:space="preserve">This section including </w:t>
      </w:r>
      <w:r w:rsidRPr="000C5F96">
        <w:rPr>
          <w:lang w:bidi="th-TH"/>
        </w:rPr>
        <w:t>surveys books, scholarly articles, and any other sources relevant to a particular issue, area of research, or theory, and by so doing, provides a description, summary, and critical evaluation of these works in relation to the research problem being investigated. Literature reviews are designed to provide an overview of sources you have explored while researching a particular topic and to demonstrate to your readers how your research fits within a larger field of study.</w:t>
      </w:r>
    </w:p>
    <w:p w14:paraId="72F6578B" w14:textId="13450AFF" w:rsidR="00C274AD" w:rsidRDefault="000435D4" w:rsidP="00C274AD">
      <w:pPr>
        <w:pStyle w:val="Heading1"/>
        <w:rPr>
          <w:rFonts w:cs="TH SarabunPSK"/>
          <w:lang w:bidi="th-TH"/>
        </w:rPr>
      </w:pPr>
      <w:r>
        <w:rPr>
          <w:rFonts w:cs="TH SarabunPSK"/>
          <w:lang w:bidi="th-TH"/>
        </w:rPr>
        <w:t>METHODOLOGY</w:t>
      </w:r>
    </w:p>
    <w:p w14:paraId="0490F10E" w14:textId="719770E7" w:rsidR="005E3B46" w:rsidRPr="005E3B46" w:rsidRDefault="002370D8" w:rsidP="005E3B46">
      <w:pPr>
        <w:rPr>
          <w:lang w:bidi="th-TH"/>
        </w:rPr>
      </w:pPr>
      <w:r w:rsidRPr="002370D8">
        <w:rPr>
          <w:lang w:bidi="th-TH"/>
        </w:rPr>
        <w:t>This section indicates clear research objectives, conceptual framework(s) (if any), research question(s), hypotheses, population and sample, research instruments, and the data collection process. This section provides clear steps used in conducting your research. It means all procedures need to be described in sufficient detail to allow someone to replicate it.</w:t>
      </w:r>
    </w:p>
    <w:p w14:paraId="4BCDED94" w14:textId="5C25ABCB" w:rsidR="00FF1AFB" w:rsidRDefault="005E3B46" w:rsidP="005E3B46">
      <w:pPr>
        <w:pStyle w:val="Heading1"/>
        <w:rPr>
          <w:lang w:bidi="th-TH"/>
        </w:rPr>
      </w:pPr>
      <w:r w:rsidRPr="005E3B46">
        <w:rPr>
          <w:lang w:bidi="th-TH"/>
        </w:rPr>
        <w:lastRenderedPageBreak/>
        <w:t>RESULTS</w:t>
      </w:r>
      <w:r w:rsidR="002370D8">
        <w:rPr>
          <w:lang w:bidi="th-TH"/>
        </w:rPr>
        <w:t xml:space="preserve"> AND DISCUSSION</w:t>
      </w:r>
    </w:p>
    <w:p w14:paraId="19B0D54A" w14:textId="2791F9F7" w:rsidR="002370D8" w:rsidRDefault="002370D8" w:rsidP="002370D8">
      <w:pPr>
        <w:rPr>
          <w:lang w:bidi="th-TH"/>
        </w:rPr>
      </w:pPr>
      <w:r w:rsidRPr="002370D8">
        <w:rPr>
          <w:lang w:bidi="th-TH"/>
        </w:rPr>
        <w:t>This section covers the analysis of the data. It should include statistics in tables, charts, graphs, or pictures analyzed against hypotheses or in answering the research question(s) in quantitative research, or descriptive analyses of categories in qualitative research. Result is purely descriptive. Discussion describes and interprets the findings, placing them in a bigger context, relating them to other work(s) and issues outlined in the Introduction.</w:t>
      </w:r>
    </w:p>
    <w:p w14:paraId="7EAECC62" w14:textId="420CC7C2" w:rsidR="002370D8" w:rsidRDefault="002370D8" w:rsidP="002370D8">
      <w:pPr>
        <w:pStyle w:val="Heading2"/>
        <w:rPr>
          <w:lang w:bidi="th-TH"/>
        </w:rPr>
      </w:pPr>
      <w:r>
        <w:rPr>
          <w:lang w:bidi="th-TH"/>
        </w:rPr>
        <w:t>Figures</w:t>
      </w:r>
    </w:p>
    <w:p w14:paraId="3B6953CB" w14:textId="18C1059A" w:rsidR="002370D8" w:rsidRDefault="002370D8" w:rsidP="002370D8">
      <w:pPr>
        <w:pStyle w:val="FirstLine227"/>
        <w:numPr>
          <w:ilvl w:val="0"/>
          <w:numId w:val="2"/>
        </w:numPr>
        <w:ind w:left="1701"/>
      </w:pPr>
      <w:r>
        <w:t>Line drawings should be of high resolution and high contrast. For color or grayscale photographs (halftones), use a minimum of 300 dpi.</w:t>
      </w:r>
    </w:p>
    <w:p w14:paraId="52C05E20" w14:textId="77777777" w:rsidR="002370D8" w:rsidRDefault="002370D8" w:rsidP="002370D8">
      <w:pPr>
        <w:pStyle w:val="FirstLine227"/>
        <w:numPr>
          <w:ilvl w:val="0"/>
          <w:numId w:val="2"/>
        </w:numPr>
        <w:ind w:left="1701"/>
      </w:pPr>
      <w:r>
        <w:t>Provide captions to figures</w:t>
      </w:r>
    </w:p>
    <w:p w14:paraId="38E7C120" w14:textId="77777777" w:rsidR="002370D8" w:rsidRDefault="002370D8" w:rsidP="002370D8">
      <w:pPr>
        <w:pStyle w:val="FirstLine227"/>
        <w:numPr>
          <w:ilvl w:val="0"/>
          <w:numId w:val="2"/>
        </w:numPr>
        <w:ind w:left="1701"/>
      </w:pPr>
      <w:r>
        <w:t>Use the table function of Microsoft Word.</w:t>
      </w:r>
    </w:p>
    <w:p w14:paraId="7A6C3FD8" w14:textId="157E5B11" w:rsidR="002370D8" w:rsidRPr="002370D8" w:rsidRDefault="002370D8" w:rsidP="002370D8">
      <w:pPr>
        <w:pStyle w:val="FirstLine227"/>
        <w:numPr>
          <w:ilvl w:val="0"/>
          <w:numId w:val="2"/>
        </w:numPr>
        <w:ind w:left="1701"/>
      </w:pPr>
      <w:r>
        <w:t>Figure should be placed as close as possible to where they are mentioned in the text</w:t>
      </w:r>
    </w:p>
    <w:p w14:paraId="02AAAFCA" w14:textId="290B5FD5" w:rsidR="00583659" w:rsidRDefault="00583659" w:rsidP="00583659">
      <w:pPr>
        <w:jc w:val="center"/>
      </w:pPr>
      <w:r>
        <w:rPr>
          <w:noProof/>
        </w:rPr>
        <w:drawing>
          <wp:inline distT="0" distB="0" distL="0" distR="0" wp14:anchorId="30EE8AC9" wp14:editId="660E2EA9">
            <wp:extent cx="3901440" cy="2182055"/>
            <wp:effectExtent l="0" t="0" r="381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14779" cy="2189516"/>
                    </a:xfrm>
                    <a:prstGeom prst="rect">
                      <a:avLst/>
                    </a:prstGeom>
                    <a:noFill/>
                  </pic:spPr>
                </pic:pic>
              </a:graphicData>
            </a:graphic>
          </wp:inline>
        </w:drawing>
      </w:r>
    </w:p>
    <w:p w14:paraId="06DCB1EC" w14:textId="7825A11E" w:rsidR="00583659" w:rsidRDefault="002370D8" w:rsidP="00583659">
      <w:pPr>
        <w:jc w:val="center"/>
        <w:rPr>
          <w:lang w:bidi="th-TH"/>
        </w:rPr>
      </w:pPr>
      <w:r>
        <w:rPr>
          <w:b/>
          <w:bCs/>
          <w:lang w:bidi="th-TH"/>
        </w:rPr>
        <w:t>Figure</w:t>
      </w:r>
      <w:r w:rsidR="00583659" w:rsidRPr="00583659">
        <w:rPr>
          <w:rFonts w:hint="cs"/>
          <w:b/>
          <w:bCs/>
          <w:cs/>
          <w:lang w:bidi="th-TH"/>
        </w:rPr>
        <w:t xml:space="preserve"> 1</w:t>
      </w:r>
      <w:r w:rsidR="00583659">
        <w:rPr>
          <w:rFonts w:hint="cs"/>
          <w:cs/>
          <w:lang w:bidi="th-TH"/>
        </w:rPr>
        <w:t xml:space="preserve"> </w:t>
      </w:r>
      <w:r w:rsidR="00583659" w:rsidRPr="00583659">
        <w:rPr>
          <w:lang w:bidi="th-TH"/>
        </w:rPr>
        <w:t>Inputs, processes, outputs, outcomes</w:t>
      </w:r>
    </w:p>
    <w:p w14:paraId="56A3029E" w14:textId="77777777" w:rsidR="00173ACC" w:rsidRDefault="00173ACC" w:rsidP="00173ACC">
      <w:pPr>
        <w:rPr>
          <w:lang w:bidi="th-TH"/>
        </w:rPr>
      </w:pPr>
    </w:p>
    <w:p w14:paraId="10190E35" w14:textId="0C7E5F8D" w:rsidR="00173ACC" w:rsidRDefault="00173ACC" w:rsidP="00173ACC">
      <w:pPr>
        <w:pStyle w:val="Heading2"/>
      </w:pPr>
      <w:r w:rsidRPr="00173ACC">
        <w:t>Tables</w:t>
      </w:r>
      <w:r>
        <w:t xml:space="preserve"> should be placed as close as possible to where they are mentioned in the text</w:t>
      </w:r>
    </w:p>
    <w:p w14:paraId="672456DF" w14:textId="77777777" w:rsidR="00173ACC" w:rsidRPr="00173ACC" w:rsidRDefault="00173ACC" w:rsidP="00173ACC"/>
    <w:p w14:paraId="16D59B4C" w14:textId="10171144" w:rsidR="00583659" w:rsidRDefault="002370D8" w:rsidP="00583659">
      <w:pPr>
        <w:rPr>
          <w:lang w:bidi="th-TH"/>
        </w:rPr>
      </w:pPr>
      <w:r>
        <w:rPr>
          <w:b/>
          <w:bCs/>
          <w:lang w:bidi="th-TH"/>
        </w:rPr>
        <w:t xml:space="preserve">Table </w:t>
      </w:r>
      <w:r w:rsidR="00583659" w:rsidRPr="00583659">
        <w:rPr>
          <w:rFonts w:hint="cs"/>
          <w:b/>
          <w:bCs/>
          <w:cs/>
          <w:lang w:bidi="th-TH"/>
        </w:rPr>
        <w:t>1</w:t>
      </w:r>
      <w:r w:rsidR="00583659">
        <w:rPr>
          <w:rFonts w:hint="cs"/>
          <w:cs/>
          <w:lang w:bidi="th-TH"/>
        </w:rPr>
        <w:t xml:space="preserve"> </w:t>
      </w:r>
      <w:r>
        <w:rPr>
          <w:rFonts w:cs="TH SarabunPSK"/>
          <w:lang w:bidi="th-TH"/>
        </w:rPr>
        <w:t>Example of Table</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8"/>
        <w:gridCol w:w="3121"/>
        <w:gridCol w:w="3121"/>
      </w:tblGrid>
      <w:tr w:rsidR="00583659" w:rsidRPr="002370D8" w14:paraId="3ED91FB2" w14:textId="77777777" w:rsidTr="009B24D7">
        <w:trPr>
          <w:jc w:val="center"/>
        </w:trPr>
        <w:tc>
          <w:tcPr>
            <w:tcW w:w="1666" w:type="pct"/>
            <w:vMerge w:val="restart"/>
            <w:tcBorders>
              <w:top w:val="single" w:sz="4" w:space="0" w:color="auto"/>
            </w:tcBorders>
            <w:vAlign w:val="center"/>
          </w:tcPr>
          <w:p w14:paraId="7ABB257B" w14:textId="77777777" w:rsidR="00583659" w:rsidRPr="002370D8" w:rsidRDefault="00583659" w:rsidP="009B24D7">
            <w:pPr>
              <w:tabs>
                <w:tab w:val="left" w:pos="397"/>
                <w:tab w:val="left" w:pos="567"/>
                <w:tab w:val="left" w:pos="794"/>
              </w:tabs>
              <w:contextualSpacing/>
              <w:jc w:val="center"/>
              <w:rPr>
                <w:color w:val="000000" w:themeColor="text1"/>
                <w:sz w:val="20"/>
                <w:szCs w:val="20"/>
                <w:cs/>
              </w:rPr>
            </w:pPr>
            <w:r w:rsidRPr="002370D8">
              <w:rPr>
                <w:color w:val="000000" w:themeColor="text1"/>
                <w:sz w:val="20"/>
                <w:szCs w:val="20"/>
              </w:rPr>
              <w:t>Table Head</w:t>
            </w:r>
          </w:p>
        </w:tc>
        <w:tc>
          <w:tcPr>
            <w:tcW w:w="3334" w:type="pct"/>
            <w:gridSpan w:val="2"/>
            <w:tcBorders>
              <w:top w:val="single" w:sz="4" w:space="0" w:color="auto"/>
              <w:bottom w:val="single" w:sz="4" w:space="0" w:color="auto"/>
            </w:tcBorders>
          </w:tcPr>
          <w:p w14:paraId="7899C9A1"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Table Column Head</w:t>
            </w:r>
          </w:p>
        </w:tc>
      </w:tr>
      <w:tr w:rsidR="00583659" w:rsidRPr="002370D8" w14:paraId="656F4DE2" w14:textId="77777777" w:rsidTr="009B24D7">
        <w:trPr>
          <w:jc w:val="center"/>
        </w:trPr>
        <w:tc>
          <w:tcPr>
            <w:tcW w:w="1666" w:type="pct"/>
            <w:vMerge/>
            <w:tcBorders>
              <w:bottom w:val="single" w:sz="4" w:space="0" w:color="auto"/>
            </w:tcBorders>
          </w:tcPr>
          <w:p w14:paraId="2AA1D365"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p>
        </w:tc>
        <w:tc>
          <w:tcPr>
            <w:tcW w:w="1667" w:type="pct"/>
            <w:tcBorders>
              <w:top w:val="single" w:sz="4" w:space="0" w:color="auto"/>
              <w:bottom w:val="single" w:sz="4" w:space="0" w:color="auto"/>
            </w:tcBorders>
          </w:tcPr>
          <w:p w14:paraId="1D379A77"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Subhead (unit)</w:t>
            </w:r>
          </w:p>
        </w:tc>
        <w:tc>
          <w:tcPr>
            <w:tcW w:w="1667" w:type="pct"/>
            <w:tcBorders>
              <w:top w:val="single" w:sz="4" w:space="0" w:color="auto"/>
              <w:bottom w:val="single" w:sz="4" w:space="0" w:color="auto"/>
            </w:tcBorders>
          </w:tcPr>
          <w:p w14:paraId="792D99B9"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Subhead (unit)</w:t>
            </w:r>
          </w:p>
        </w:tc>
      </w:tr>
      <w:tr w:rsidR="00583659" w:rsidRPr="002370D8" w14:paraId="63FF6D94" w14:textId="77777777" w:rsidTr="009B24D7">
        <w:trPr>
          <w:jc w:val="center"/>
        </w:trPr>
        <w:tc>
          <w:tcPr>
            <w:tcW w:w="1666" w:type="pct"/>
            <w:tcBorders>
              <w:top w:val="single" w:sz="4" w:space="0" w:color="auto"/>
            </w:tcBorders>
          </w:tcPr>
          <w:p w14:paraId="7A0BC4B8" w14:textId="3DB08D33"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XXX</w:t>
            </w:r>
          </w:p>
        </w:tc>
        <w:tc>
          <w:tcPr>
            <w:tcW w:w="1667" w:type="pct"/>
            <w:tcBorders>
              <w:top w:val="single" w:sz="4" w:space="0" w:color="auto"/>
            </w:tcBorders>
          </w:tcPr>
          <w:p w14:paraId="3086BD15"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123</w:t>
            </w:r>
          </w:p>
        </w:tc>
        <w:tc>
          <w:tcPr>
            <w:tcW w:w="1667" w:type="pct"/>
            <w:tcBorders>
              <w:top w:val="single" w:sz="4" w:space="0" w:color="auto"/>
            </w:tcBorders>
          </w:tcPr>
          <w:p w14:paraId="3C109A62"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456</w:t>
            </w:r>
          </w:p>
        </w:tc>
      </w:tr>
      <w:tr w:rsidR="00583659" w:rsidRPr="002370D8" w14:paraId="02F6E9B1" w14:textId="77777777" w:rsidTr="009B24D7">
        <w:trPr>
          <w:jc w:val="center"/>
        </w:trPr>
        <w:tc>
          <w:tcPr>
            <w:tcW w:w="1666" w:type="pct"/>
            <w:tcBorders>
              <w:bottom w:val="single" w:sz="4" w:space="0" w:color="auto"/>
            </w:tcBorders>
          </w:tcPr>
          <w:p w14:paraId="591BA7A6" w14:textId="547EE5D2"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XXX</w:t>
            </w:r>
          </w:p>
        </w:tc>
        <w:tc>
          <w:tcPr>
            <w:tcW w:w="1667" w:type="pct"/>
            <w:tcBorders>
              <w:bottom w:val="single" w:sz="4" w:space="0" w:color="auto"/>
            </w:tcBorders>
          </w:tcPr>
          <w:p w14:paraId="14FB5FD4"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321</w:t>
            </w:r>
          </w:p>
        </w:tc>
        <w:tc>
          <w:tcPr>
            <w:tcW w:w="1667" w:type="pct"/>
            <w:tcBorders>
              <w:bottom w:val="single" w:sz="4" w:space="0" w:color="auto"/>
            </w:tcBorders>
          </w:tcPr>
          <w:p w14:paraId="0A97F74D" w14:textId="77777777" w:rsidR="00583659" w:rsidRPr="002370D8" w:rsidRDefault="00583659" w:rsidP="009B24D7">
            <w:pPr>
              <w:tabs>
                <w:tab w:val="left" w:pos="397"/>
                <w:tab w:val="left" w:pos="567"/>
                <w:tab w:val="left" w:pos="794"/>
              </w:tabs>
              <w:contextualSpacing/>
              <w:jc w:val="center"/>
              <w:rPr>
                <w:color w:val="000000" w:themeColor="text1"/>
                <w:sz w:val="20"/>
                <w:szCs w:val="20"/>
              </w:rPr>
            </w:pPr>
            <w:r w:rsidRPr="002370D8">
              <w:rPr>
                <w:color w:val="000000" w:themeColor="text1"/>
                <w:sz w:val="20"/>
                <w:szCs w:val="20"/>
              </w:rPr>
              <w:t>654</w:t>
            </w:r>
          </w:p>
        </w:tc>
      </w:tr>
    </w:tbl>
    <w:p w14:paraId="302D6C99" w14:textId="0A2E9291" w:rsidR="00583659" w:rsidRPr="002370D8" w:rsidRDefault="002370D8" w:rsidP="00583659">
      <w:pPr>
        <w:rPr>
          <w:sz w:val="20"/>
          <w:szCs w:val="20"/>
          <w:lang w:bidi="th-TH"/>
        </w:rPr>
      </w:pPr>
      <w:r w:rsidRPr="002370D8">
        <w:rPr>
          <w:b/>
          <w:bCs/>
          <w:sz w:val="20"/>
          <w:szCs w:val="20"/>
          <w:lang w:bidi="th-TH"/>
        </w:rPr>
        <w:t>Noted</w:t>
      </w:r>
      <w:r w:rsidR="0089182A" w:rsidRPr="002370D8">
        <w:rPr>
          <w:sz w:val="20"/>
          <w:szCs w:val="20"/>
          <w:cs/>
          <w:lang w:bidi="th-TH"/>
        </w:rPr>
        <w:t>: (</w:t>
      </w:r>
      <w:r w:rsidRPr="002370D8">
        <w:rPr>
          <w:sz w:val="20"/>
          <w:szCs w:val="20"/>
          <w:lang w:bidi="th-TH"/>
        </w:rPr>
        <w:t>If any</w:t>
      </w:r>
      <w:r w:rsidR="0089182A" w:rsidRPr="002370D8">
        <w:rPr>
          <w:sz w:val="20"/>
          <w:szCs w:val="20"/>
          <w:cs/>
          <w:lang w:bidi="th-TH"/>
        </w:rPr>
        <w:t>)</w:t>
      </w:r>
    </w:p>
    <w:p w14:paraId="319B0DE1" w14:textId="77777777" w:rsidR="0089182A" w:rsidRDefault="0089182A" w:rsidP="0089182A"/>
    <w:p w14:paraId="52B8A3DB" w14:textId="6F4824B3" w:rsidR="0089182A" w:rsidRDefault="002370D8" w:rsidP="0089182A">
      <w:pPr>
        <w:pStyle w:val="Heading1"/>
        <w:rPr>
          <w:lang w:bidi="th-TH"/>
        </w:rPr>
      </w:pPr>
      <w:r>
        <w:rPr>
          <w:rFonts w:cs="TH SarabunPSK"/>
          <w:lang w:bidi="th-TH"/>
        </w:rPr>
        <w:lastRenderedPageBreak/>
        <w:t>CONCLUSION</w:t>
      </w:r>
    </w:p>
    <w:p w14:paraId="073DD88D" w14:textId="2C264FF8" w:rsidR="0089182A" w:rsidRDefault="002370D8" w:rsidP="002370D8">
      <w:r>
        <w:t>T</w:t>
      </w:r>
      <w:r w:rsidRPr="002370D8">
        <w:t>his section summarizes your study’s key findings and implications. It should not be long and repetitive, but capture the essence of the study discussed in all previous sections. It should briefly cover the limitations of your research and suggested future direction for further research.</w:t>
      </w:r>
    </w:p>
    <w:p w14:paraId="24F896DF" w14:textId="1A1B8F84" w:rsidR="00D81025" w:rsidRDefault="00D81025" w:rsidP="002370D8">
      <w:pPr>
        <w:pStyle w:val="FirstLine"/>
        <w:ind w:firstLine="0"/>
      </w:pPr>
    </w:p>
    <w:p w14:paraId="155DA4E2" w14:textId="329D9303" w:rsidR="00D81025" w:rsidRPr="00D81025" w:rsidRDefault="002370D8" w:rsidP="00D81025">
      <w:pPr>
        <w:rPr>
          <w:b/>
          <w:bCs/>
          <w:lang w:bidi="th-TH"/>
        </w:rPr>
      </w:pPr>
      <w:r w:rsidRPr="002370D8">
        <w:rPr>
          <w:rFonts w:cs="TH SarabunPSK"/>
          <w:b/>
          <w:bCs/>
          <w:lang w:bidi="th-TH"/>
        </w:rPr>
        <w:t>ACKNOWLEDGEMENTS (if any)</w:t>
      </w:r>
    </w:p>
    <w:p w14:paraId="111EE840" w14:textId="034CBCB8" w:rsidR="00D81025" w:rsidRDefault="00D81025" w:rsidP="00D81025"/>
    <w:p w14:paraId="31F090D2" w14:textId="77777777" w:rsidR="00173ACC" w:rsidRDefault="00173ACC" w:rsidP="00D81025"/>
    <w:p w14:paraId="1C825AAC" w14:textId="593253E8" w:rsidR="00D81025" w:rsidRPr="00D81025" w:rsidRDefault="002370D8" w:rsidP="00D81025">
      <w:pPr>
        <w:rPr>
          <w:b/>
          <w:bCs/>
          <w:lang w:bidi="th-TH"/>
        </w:rPr>
      </w:pPr>
      <w:r w:rsidRPr="002370D8">
        <w:rPr>
          <w:rFonts w:cs="TH SarabunPSK"/>
          <w:b/>
          <w:bCs/>
          <w:lang w:bidi="th-TH"/>
        </w:rPr>
        <w:t>REFERENCES</w:t>
      </w:r>
    </w:p>
    <w:p w14:paraId="37843A4D" w14:textId="7EF5D25C" w:rsidR="00D81025" w:rsidRDefault="000442B3" w:rsidP="000442B3">
      <w:r w:rsidRPr="000442B3">
        <w:t>The Journal uses American Psychological Association (APA) style.</w:t>
      </w:r>
    </w:p>
    <w:p w14:paraId="15729036" w14:textId="77777777" w:rsidR="000442B3" w:rsidRDefault="000442B3" w:rsidP="000442B3">
      <w:pPr>
        <w:pStyle w:val="ListParagraph"/>
        <w:numPr>
          <w:ilvl w:val="0"/>
          <w:numId w:val="3"/>
        </w:numPr>
      </w:pPr>
      <w:r>
        <w:t>Include only those sources you have cited in your paper.</w:t>
      </w:r>
    </w:p>
    <w:p w14:paraId="67132DD3" w14:textId="77777777" w:rsidR="000442B3" w:rsidRDefault="000442B3" w:rsidP="000442B3">
      <w:pPr>
        <w:pStyle w:val="ListParagraph"/>
        <w:numPr>
          <w:ilvl w:val="0"/>
          <w:numId w:val="3"/>
        </w:numPr>
      </w:pPr>
      <w:r>
        <w:t>Exceptions are personal communications, classical religious works such as the Bible or the Qur’an, and classical works. These do not need to appear in the References list.</w:t>
      </w:r>
    </w:p>
    <w:p w14:paraId="65D1D90F" w14:textId="77777777" w:rsidR="000442B3" w:rsidRDefault="000442B3" w:rsidP="000442B3">
      <w:pPr>
        <w:pStyle w:val="ListParagraph"/>
        <w:numPr>
          <w:ilvl w:val="0"/>
          <w:numId w:val="3"/>
        </w:numPr>
      </w:pPr>
      <w:r>
        <w:t>Position the first line of each reference flush left, with subsequent lines wrapping with a ½-inch (hanging) indent.</w:t>
      </w:r>
    </w:p>
    <w:p w14:paraId="773703A2" w14:textId="77777777" w:rsidR="000442B3" w:rsidRDefault="000442B3" w:rsidP="000442B3">
      <w:pPr>
        <w:pStyle w:val="ListParagraph"/>
        <w:numPr>
          <w:ilvl w:val="0"/>
          <w:numId w:val="3"/>
        </w:numPr>
      </w:pPr>
      <w:r>
        <w:t>Organize the list in alphabetical order according to the first letter beginning each entry. Usually, the author’s last name is the first piece of information in each entry. Use initials for the author’s first/middle names.</w:t>
      </w:r>
    </w:p>
    <w:p w14:paraId="1EE6678B" w14:textId="1380BBB3" w:rsidR="000442B3" w:rsidRDefault="000442B3" w:rsidP="000442B3">
      <w:r>
        <w:t>Use the following format for your reference list:</w:t>
      </w:r>
    </w:p>
    <w:p w14:paraId="4CAD7008" w14:textId="4932FDF5" w:rsidR="00183C46" w:rsidRPr="00183C46" w:rsidRDefault="00183C46" w:rsidP="000442B3">
      <w:pPr>
        <w:rPr>
          <w:b/>
          <w:bCs/>
        </w:rPr>
      </w:pPr>
      <w:r w:rsidRPr="00183C46">
        <w:rPr>
          <w:b/>
          <w:bCs/>
        </w:rPr>
        <w:t>Journal</w:t>
      </w:r>
    </w:p>
    <w:p w14:paraId="680769B3" w14:textId="77777777" w:rsidR="006D3562" w:rsidRPr="00173ACC" w:rsidRDefault="006D3562" w:rsidP="006D3562">
      <w:pPr>
        <w:ind w:left="851" w:hanging="851"/>
        <w:rPr>
          <w:cs/>
        </w:rPr>
      </w:pPr>
      <w:r>
        <w:t>Stewart, D. W. (1981). The Application and Misapplication of Factor Analysis in Marketing Research. Journal of Marketing Research, 18(2), 51-62.</w:t>
      </w:r>
    </w:p>
    <w:p w14:paraId="2872B413" w14:textId="0422E42E" w:rsidR="000442B3" w:rsidRPr="00183C46" w:rsidRDefault="00183C46" w:rsidP="000442B3">
      <w:pPr>
        <w:rPr>
          <w:b/>
          <w:bCs/>
        </w:rPr>
      </w:pPr>
      <w:r w:rsidRPr="00183C46">
        <w:rPr>
          <w:b/>
          <w:bCs/>
        </w:rPr>
        <w:t>Book</w:t>
      </w:r>
    </w:p>
    <w:p w14:paraId="5373170A" w14:textId="77777777" w:rsidR="000442B3" w:rsidRDefault="000442B3" w:rsidP="000442B3">
      <w:pPr>
        <w:ind w:left="851" w:hanging="851"/>
      </w:pPr>
      <w:r>
        <w:t>Sekaran, U., (2000). Research methods for business: A skill building approach. (3rd Ed). John Wiley &amp; Sons, NY.</w:t>
      </w:r>
    </w:p>
    <w:p w14:paraId="0147C82F" w14:textId="7B64768E" w:rsidR="000442B3" w:rsidRPr="00183C46" w:rsidRDefault="00183C46" w:rsidP="000442B3">
      <w:pPr>
        <w:rPr>
          <w:b/>
          <w:bCs/>
        </w:rPr>
      </w:pPr>
      <w:r w:rsidRPr="00183C46">
        <w:rPr>
          <w:b/>
          <w:bCs/>
        </w:rPr>
        <w:t>Thesis</w:t>
      </w:r>
    </w:p>
    <w:p w14:paraId="37940085" w14:textId="692E3493" w:rsidR="000442B3" w:rsidRDefault="00183C46" w:rsidP="00183C46">
      <w:pPr>
        <w:ind w:left="851" w:hanging="851"/>
      </w:pPr>
      <w:r w:rsidRPr="00183C46">
        <w:t>Granum M. (2003). A comparative study on the effect of cassava hay supplementation in swamp buffaloes. M.Sc. Thesis. Department of Animal Science, Faculty of Agriculture, Khon Kaen University</w:t>
      </w:r>
    </w:p>
    <w:p w14:paraId="72B70CCD" w14:textId="73730144" w:rsidR="00971604" w:rsidRDefault="00971604">
      <w:pPr>
        <w:jc w:val="left"/>
      </w:pPr>
      <w:r>
        <w:br w:type="page"/>
      </w:r>
    </w:p>
    <w:p w14:paraId="0F540061" w14:textId="77777777" w:rsidR="00971604" w:rsidRPr="00C86C66" w:rsidRDefault="00971604" w:rsidP="00CA311D">
      <w:pPr>
        <w:jc w:val="center"/>
        <w:rPr>
          <w:b/>
          <w:bCs/>
        </w:rPr>
      </w:pPr>
      <w:r w:rsidRPr="00C86C66">
        <w:rPr>
          <w:rFonts w:hint="cs"/>
          <w:b/>
          <w:bCs/>
          <w:cs/>
          <w:lang w:bidi="th-TH"/>
        </w:rPr>
        <w:lastRenderedPageBreak/>
        <w:t>แบบเสนอผลงานเพื่อลงตีพิมพ์ใน</w:t>
      </w:r>
      <w:r w:rsidRPr="00006AA8">
        <w:rPr>
          <w:b/>
          <w:bCs/>
          <w:cs/>
          <w:lang w:bidi="th-TH"/>
        </w:rPr>
        <w:t>ประชุมวิชาการระดับนานาชาติ</w:t>
      </w:r>
      <w:r w:rsidRPr="00450590">
        <w:rPr>
          <w:b/>
          <w:bCs/>
          <w:cs/>
          <w:lang w:bidi="th-TH"/>
        </w:rPr>
        <w:t xml:space="preserve">โลจิสติกส์และดิจิทัลซัพพลายเชน </w:t>
      </w:r>
      <w:r w:rsidRPr="00C86C66">
        <w:rPr>
          <w:rFonts w:hint="cs"/>
          <w:b/>
          <w:bCs/>
          <w:cs/>
          <w:lang w:bidi="th-TH"/>
        </w:rPr>
        <w:t xml:space="preserve">มหาวิทยาลัยนเรศวร </w:t>
      </w:r>
    </w:p>
    <w:p w14:paraId="249F4EA0" w14:textId="77777777" w:rsidR="00971604" w:rsidRPr="00C86C66" w:rsidRDefault="00971604" w:rsidP="00CA311D">
      <w:pPr>
        <w:jc w:val="center"/>
        <w:rPr>
          <w:rFonts w:ascii="Angsana New" w:hAnsi="Angsana New"/>
          <w:b/>
          <w:bCs/>
          <w:sz w:val="28"/>
        </w:rPr>
      </w:pPr>
      <w:r w:rsidRPr="00F703CF">
        <w:rPr>
          <w:rFonts w:ascii="Angsana New" w:hAnsi="Angsana New"/>
          <w:b/>
          <w:bCs/>
          <w:sz w:val="28"/>
        </w:rPr>
        <w:t>Proposal form for publication in</w:t>
      </w:r>
      <w:r>
        <w:rPr>
          <w:rFonts w:ascii="Angsana New" w:hAnsi="Angsana New"/>
          <w:b/>
          <w:bCs/>
          <w:sz w:val="28"/>
        </w:rPr>
        <w:t xml:space="preserve"> </w:t>
      </w:r>
      <w:r w:rsidRPr="00006AA8">
        <w:rPr>
          <w:rFonts w:ascii="Angsana New" w:hAnsi="Angsana New"/>
          <w:b/>
          <w:bCs/>
          <w:sz w:val="28"/>
        </w:rPr>
        <w:t xml:space="preserve">International Conference of </w:t>
      </w:r>
      <w:r>
        <w:rPr>
          <w:rFonts w:ascii="Angsana New" w:hAnsi="Angsana New"/>
          <w:b/>
          <w:bCs/>
          <w:sz w:val="28"/>
        </w:rPr>
        <w:t xml:space="preserve">Logistics and Digital Supply Chain, </w:t>
      </w:r>
      <w:r w:rsidRPr="00C86C66">
        <w:rPr>
          <w:rFonts w:ascii="Angsana New" w:hAnsi="Angsana New"/>
          <w:b/>
          <w:bCs/>
          <w:sz w:val="28"/>
        </w:rPr>
        <w:t>Naresuan University (</w:t>
      </w:r>
      <w:r>
        <w:rPr>
          <w:rFonts w:ascii="Angsana New" w:hAnsi="Angsana New"/>
          <w:b/>
          <w:bCs/>
          <w:sz w:val="28"/>
        </w:rPr>
        <w:t>ICLDSC</w:t>
      </w:r>
      <w:r w:rsidRPr="00C86C66">
        <w:rPr>
          <w:rFonts w:ascii="Angsana New" w:hAnsi="Angsana New"/>
          <w:b/>
          <w:bCs/>
          <w:sz w:val="28"/>
          <w:cs/>
        </w:rPr>
        <w:t>)</w:t>
      </w:r>
    </w:p>
    <w:p w14:paraId="0E980B3F" w14:textId="77777777" w:rsidR="00971604" w:rsidRDefault="00971604" w:rsidP="005775F9">
      <w:pPr>
        <w:rPr>
          <w:rFonts w:ascii="Angsana New" w:hAnsi="Angsana New"/>
          <w:sz w:val="28"/>
        </w:rPr>
      </w:pPr>
    </w:p>
    <w:p w14:paraId="79F42F6C" w14:textId="77777777" w:rsidR="00971604" w:rsidRDefault="00971604" w:rsidP="005775F9">
      <w:r w:rsidRPr="00383212">
        <w:rPr>
          <w:rFonts w:hint="cs"/>
          <w:b/>
          <w:bCs/>
          <w:cs/>
          <w:lang w:bidi="th-TH"/>
        </w:rPr>
        <w:t>ชื่อเรื่อง</w:t>
      </w:r>
      <w:r>
        <w:rPr>
          <w:rFonts w:hint="cs"/>
          <w:cs/>
        </w:rPr>
        <w:tab/>
      </w:r>
      <w:r w:rsidRPr="00383212">
        <w:rPr>
          <w:rFonts w:hint="cs"/>
          <w:b/>
          <w:bCs/>
          <w:cs/>
          <w:lang w:bidi="th-TH"/>
        </w:rPr>
        <w:t>ภาษาไทย</w:t>
      </w:r>
      <w:r>
        <w:rPr>
          <w:rFonts w:hint="cs"/>
          <w:cs/>
        </w:rPr>
        <w:t>................................................................................................................................................................................................................................................................................................................................</w:t>
      </w:r>
    </w:p>
    <w:p w14:paraId="27CC43A3" w14:textId="77777777" w:rsidR="00971604" w:rsidRDefault="00971604" w:rsidP="005775F9">
      <w:pPr>
        <w:rPr>
          <w:rFonts w:ascii="Angsana New" w:hAnsi="Angsana New"/>
          <w:sz w:val="28"/>
        </w:rPr>
      </w:pPr>
      <w:r w:rsidRPr="00383212">
        <w:rPr>
          <w:rFonts w:ascii="Angsana New" w:hAnsi="Angsana New"/>
          <w:b/>
          <w:bCs/>
          <w:sz w:val="28"/>
        </w:rPr>
        <w:t>Title</w:t>
      </w:r>
      <w:r w:rsidRPr="00383212">
        <w:rPr>
          <w:rFonts w:ascii="Angsana New" w:hAnsi="Angsana New"/>
          <w:b/>
          <w:bCs/>
          <w:sz w:val="28"/>
        </w:rPr>
        <w:tab/>
        <w:t>English</w:t>
      </w:r>
      <w:r>
        <w:rPr>
          <w:rFonts w:ascii="Angsana New" w:hAnsi="Angsana New"/>
          <w:sz w:val="28"/>
        </w:rPr>
        <w:t>…………………………………………………………………………………………...……………………</w:t>
      </w:r>
    </w:p>
    <w:p w14:paraId="624B925D" w14:textId="77777777" w:rsidR="00971604" w:rsidRDefault="00971604" w:rsidP="005775F9">
      <w:pPr>
        <w:rPr>
          <w:rFonts w:ascii="Angsana New" w:hAnsi="Angsana New"/>
          <w:sz w:val="28"/>
        </w:rPr>
      </w:pPr>
      <w:r>
        <w:rPr>
          <w:rFonts w:ascii="Angsana New" w:hAnsi="Angsana New"/>
          <w:sz w:val="28"/>
        </w:rPr>
        <w:t>……………………………………………………………………………………………………………………………………</w:t>
      </w:r>
    </w:p>
    <w:p w14:paraId="083AE4F0" w14:textId="77777777" w:rsidR="00971604" w:rsidRDefault="00971604" w:rsidP="005775F9">
      <w:pPr>
        <w:rPr>
          <w:rFonts w:ascii="Angsana New" w:hAnsi="Angsana New"/>
          <w:sz w:val="28"/>
        </w:rPr>
      </w:pPr>
      <w:r w:rsidRPr="00383212">
        <w:rPr>
          <w:rFonts w:ascii="Angsana New" w:hAnsi="Angsana New" w:hint="cs"/>
          <w:b/>
          <w:bCs/>
          <w:sz w:val="28"/>
          <w:cs/>
          <w:lang w:bidi="th-TH"/>
        </w:rPr>
        <w:t xml:space="preserve">ชื่อ </w:t>
      </w:r>
      <w:r w:rsidRPr="00383212">
        <w:rPr>
          <w:rFonts w:ascii="Angsana New" w:hAnsi="Angsana New"/>
          <w:b/>
          <w:bCs/>
          <w:sz w:val="28"/>
        </w:rPr>
        <w:t>–</w:t>
      </w:r>
      <w:r w:rsidRPr="00383212">
        <w:rPr>
          <w:rFonts w:ascii="Angsana New" w:hAnsi="Angsana New" w:hint="cs"/>
          <w:b/>
          <w:bCs/>
          <w:sz w:val="28"/>
          <w:cs/>
          <w:lang w:bidi="th-TH"/>
        </w:rPr>
        <w:t xml:space="preserve"> สกุล  ผู้แต่งหลัก</w:t>
      </w:r>
      <w:r>
        <w:rPr>
          <w:rFonts w:ascii="Angsana New" w:hAnsi="Angsana New" w:hint="cs"/>
          <w:b/>
          <w:bCs/>
          <w:sz w:val="28"/>
          <w:cs/>
        </w:rPr>
        <w:t xml:space="preserve"> </w:t>
      </w:r>
      <w:r>
        <w:rPr>
          <w:rFonts w:ascii="Angsana New" w:hAnsi="Angsana New" w:hint="cs"/>
          <w:sz w:val="28"/>
          <w:cs/>
        </w:rPr>
        <w:t>/</w:t>
      </w:r>
      <w:r>
        <w:rPr>
          <w:rFonts w:ascii="Angsana New" w:hAnsi="Angsana New" w:hint="cs"/>
          <w:sz w:val="28"/>
          <w:cs/>
        </w:rPr>
        <w:tab/>
      </w:r>
      <w:r w:rsidRPr="00383212">
        <w:rPr>
          <w:rFonts w:ascii="Angsana New" w:hAnsi="Angsana New" w:hint="cs"/>
          <w:b/>
          <w:bCs/>
          <w:sz w:val="28"/>
          <w:cs/>
          <w:lang w:bidi="th-TH"/>
        </w:rPr>
        <w:t>ภาษาไทย</w:t>
      </w:r>
      <w:r>
        <w:rPr>
          <w:rFonts w:ascii="Angsana New" w:hAnsi="Angsana New" w:hint="cs"/>
          <w:sz w:val="28"/>
          <w:cs/>
        </w:rPr>
        <w:t>.....................................................................................................................................</w:t>
      </w:r>
    </w:p>
    <w:p w14:paraId="566D74EC" w14:textId="77777777" w:rsidR="00971604" w:rsidRDefault="00971604" w:rsidP="005775F9">
      <w:pPr>
        <w:rPr>
          <w:rFonts w:ascii="Angsana New" w:hAnsi="Angsana New"/>
          <w:sz w:val="28"/>
        </w:rPr>
      </w:pPr>
      <w:r w:rsidRPr="00D26094">
        <w:rPr>
          <w:rFonts w:ascii="Angsana New" w:hAnsi="Angsana New"/>
          <w:b/>
          <w:bCs/>
          <w:sz w:val="28"/>
        </w:rPr>
        <w:t>First author’s name</w:t>
      </w:r>
      <w:r>
        <w:rPr>
          <w:rFonts w:ascii="Angsana New" w:hAnsi="Angsana New"/>
          <w:sz w:val="28"/>
        </w:rPr>
        <w:t xml:space="preserve"> </w:t>
      </w:r>
      <w:r>
        <w:rPr>
          <w:rFonts w:ascii="Angsana New" w:hAnsi="Angsana New" w:hint="cs"/>
          <w:sz w:val="28"/>
          <w:cs/>
        </w:rPr>
        <w:tab/>
      </w:r>
      <w:r w:rsidRPr="00383212">
        <w:rPr>
          <w:rFonts w:ascii="Angsana New" w:hAnsi="Angsana New"/>
          <w:b/>
          <w:bCs/>
          <w:sz w:val="28"/>
        </w:rPr>
        <w:t>English</w:t>
      </w:r>
      <w:r>
        <w:rPr>
          <w:rFonts w:ascii="Angsana New" w:hAnsi="Angsana New"/>
          <w:sz w:val="28"/>
        </w:rPr>
        <w:t>…</w:t>
      </w:r>
      <w:r>
        <w:rPr>
          <w:rFonts w:ascii="Angsana New" w:hAnsi="Angsana New" w:hint="cs"/>
          <w:sz w:val="28"/>
          <w:cs/>
        </w:rPr>
        <w:t>....................................................................................................................................</w:t>
      </w:r>
    </w:p>
    <w:p w14:paraId="402B623E" w14:textId="77777777" w:rsidR="00971604" w:rsidRPr="00383212" w:rsidRDefault="00971604" w:rsidP="005775F9">
      <w:pPr>
        <w:rPr>
          <w:rFonts w:ascii="Angsana New" w:hAnsi="Angsana New"/>
          <w:b/>
          <w:bCs/>
          <w:sz w:val="28"/>
        </w:rPr>
      </w:pPr>
      <w:r w:rsidRPr="00383212">
        <w:rPr>
          <w:rFonts w:ascii="Angsana New" w:hAnsi="Angsana New" w:hint="cs"/>
          <w:b/>
          <w:bCs/>
          <w:sz w:val="28"/>
          <w:cs/>
          <w:lang w:bidi="th-TH"/>
        </w:rPr>
        <w:t>ที่อยู่</w:t>
      </w:r>
      <w:r>
        <w:rPr>
          <w:rFonts w:ascii="Angsana New" w:hAnsi="Angsana New"/>
          <w:b/>
          <w:bCs/>
          <w:sz w:val="28"/>
        </w:rPr>
        <w:t>/Address</w:t>
      </w:r>
    </w:p>
    <w:p w14:paraId="5B64BC90" w14:textId="77777777" w:rsidR="00971604" w:rsidRDefault="00971604" w:rsidP="005775F9">
      <w:pPr>
        <w:rPr>
          <w:rFonts w:ascii="Angsana New" w:hAnsi="Angsana New"/>
          <w:sz w:val="28"/>
        </w:rPr>
      </w:pPr>
      <w:r>
        <w:rPr>
          <w:rFonts w:ascii="Angsana New" w:hAnsi="Angsana New" w:hint="cs"/>
          <w:sz w:val="28"/>
          <w:cs/>
        </w:rPr>
        <w:t>................................................................................................................................................................</w:t>
      </w:r>
    </w:p>
    <w:p w14:paraId="42A2CA90" w14:textId="77777777" w:rsidR="00971604" w:rsidRDefault="00971604" w:rsidP="005775F9">
      <w:pPr>
        <w:rPr>
          <w:rFonts w:ascii="Angsana New" w:hAnsi="Angsana New"/>
          <w:sz w:val="28"/>
        </w:rPr>
      </w:pPr>
      <w:r>
        <w:rPr>
          <w:rFonts w:ascii="Angsana New" w:hAnsi="Angsana New" w:hint="cs"/>
          <w:sz w:val="28"/>
          <w:cs/>
        </w:rPr>
        <w:t>................................................................................................................................................................</w:t>
      </w:r>
    </w:p>
    <w:p w14:paraId="7A41BF84" w14:textId="77777777" w:rsidR="00971604" w:rsidRDefault="00971604" w:rsidP="005775F9">
      <w:pPr>
        <w:rPr>
          <w:rFonts w:ascii="Angsana New" w:hAnsi="Angsana New"/>
          <w:sz w:val="28"/>
        </w:rPr>
      </w:pPr>
      <w:r>
        <w:rPr>
          <w:rFonts w:ascii="Angsana New" w:hAnsi="Angsana New"/>
          <w:b/>
          <w:bCs/>
          <w:sz w:val="28"/>
        </w:rPr>
        <w:t xml:space="preserve">E-mail </w:t>
      </w:r>
      <w:r>
        <w:rPr>
          <w:rFonts w:ascii="Angsana New" w:hAnsi="Angsana New" w:hint="cs"/>
          <w:sz w:val="28"/>
          <w:cs/>
        </w:rPr>
        <w:t>............................................</w:t>
      </w:r>
      <w:r w:rsidRPr="00383212">
        <w:rPr>
          <w:rFonts w:ascii="Angsana New" w:hAnsi="Angsana New" w:hint="cs"/>
          <w:b/>
          <w:bCs/>
          <w:sz w:val="28"/>
          <w:cs/>
          <w:lang w:bidi="th-TH"/>
        </w:rPr>
        <w:t>เบอร์โทรศัพท์</w:t>
      </w:r>
      <w:r>
        <w:rPr>
          <w:rFonts w:ascii="Angsana New" w:hAnsi="Angsana New" w:hint="cs"/>
          <w:b/>
          <w:bCs/>
          <w:sz w:val="28"/>
          <w:cs/>
        </w:rPr>
        <w:t xml:space="preserve"> /</w:t>
      </w:r>
      <w:r>
        <w:rPr>
          <w:rFonts w:ascii="Angsana New" w:hAnsi="Angsana New"/>
          <w:b/>
          <w:bCs/>
          <w:sz w:val="28"/>
        </w:rPr>
        <w:t xml:space="preserve"> Phone no.</w:t>
      </w:r>
      <w:r>
        <w:rPr>
          <w:rFonts w:ascii="Angsana New" w:hAnsi="Angsana New" w:hint="cs"/>
          <w:sz w:val="28"/>
          <w:cs/>
        </w:rPr>
        <w:t>...................................</w:t>
      </w:r>
      <w:r w:rsidRPr="00383212">
        <w:rPr>
          <w:rFonts w:ascii="Angsana New" w:hAnsi="Angsana New" w:hint="cs"/>
          <w:b/>
          <w:bCs/>
          <w:sz w:val="28"/>
          <w:cs/>
          <w:lang w:bidi="th-TH"/>
        </w:rPr>
        <w:t>โทรสาร</w:t>
      </w:r>
      <w:r>
        <w:rPr>
          <w:rFonts w:ascii="Angsana New" w:hAnsi="Angsana New" w:hint="cs"/>
          <w:b/>
          <w:bCs/>
          <w:sz w:val="28"/>
          <w:cs/>
        </w:rPr>
        <w:t xml:space="preserve"> /</w:t>
      </w:r>
      <w:r>
        <w:rPr>
          <w:rFonts w:ascii="Angsana New" w:hAnsi="Angsana New"/>
          <w:b/>
          <w:bCs/>
          <w:sz w:val="28"/>
        </w:rPr>
        <w:t xml:space="preserve"> Fax</w:t>
      </w:r>
      <w:r>
        <w:rPr>
          <w:rFonts w:ascii="Angsana New" w:hAnsi="Angsana New" w:hint="cs"/>
          <w:sz w:val="28"/>
          <w:cs/>
        </w:rPr>
        <w:t>.......................................</w:t>
      </w:r>
    </w:p>
    <w:p w14:paraId="475D168D" w14:textId="77777777" w:rsidR="00971604" w:rsidRDefault="00971604" w:rsidP="005775F9">
      <w:pPr>
        <w:rPr>
          <w:rFonts w:ascii="Angsana New" w:hAnsi="Angsana New"/>
          <w:b/>
          <w:bCs/>
          <w:sz w:val="28"/>
        </w:rPr>
      </w:pPr>
    </w:p>
    <w:p w14:paraId="5936F2C4" w14:textId="77777777" w:rsidR="00971604" w:rsidRDefault="00971604" w:rsidP="005775F9">
      <w:pPr>
        <w:rPr>
          <w:rFonts w:ascii="Angsana New" w:hAnsi="Angsana New"/>
          <w:sz w:val="28"/>
        </w:rPr>
      </w:pPr>
      <w:r w:rsidRPr="00383212">
        <w:rPr>
          <w:rFonts w:ascii="Angsana New" w:hAnsi="Angsana New" w:hint="cs"/>
          <w:b/>
          <w:bCs/>
          <w:sz w:val="28"/>
          <w:cs/>
          <w:lang w:bidi="th-TH"/>
        </w:rPr>
        <w:t xml:space="preserve">ชื่อ </w:t>
      </w:r>
      <w:r w:rsidRPr="00383212">
        <w:rPr>
          <w:rFonts w:ascii="Angsana New" w:hAnsi="Angsana New"/>
          <w:b/>
          <w:bCs/>
          <w:sz w:val="28"/>
        </w:rPr>
        <w:t>–</w:t>
      </w:r>
      <w:r w:rsidRPr="00383212">
        <w:rPr>
          <w:rFonts w:ascii="Angsana New" w:hAnsi="Angsana New" w:hint="cs"/>
          <w:b/>
          <w:bCs/>
          <w:sz w:val="28"/>
          <w:cs/>
          <w:lang w:bidi="th-TH"/>
        </w:rPr>
        <w:t xml:space="preserve"> สกุล  ผู้แต่งร่วม</w:t>
      </w:r>
      <w:r>
        <w:rPr>
          <w:rFonts w:ascii="Angsana New" w:hAnsi="Angsana New" w:hint="cs"/>
          <w:b/>
          <w:bCs/>
          <w:sz w:val="28"/>
          <w:cs/>
        </w:rPr>
        <w:t xml:space="preserve"> /</w:t>
      </w:r>
      <w:r>
        <w:rPr>
          <w:rFonts w:ascii="Angsana New" w:hAnsi="Angsana New" w:hint="cs"/>
          <w:sz w:val="28"/>
          <w:cs/>
        </w:rPr>
        <w:tab/>
        <w:t>1.............................................................................................................</w:t>
      </w:r>
    </w:p>
    <w:p w14:paraId="2C0C3759" w14:textId="77777777" w:rsidR="00971604" w:rsidRDefault="00971604" w:rsidP="005775F9">
      <w:pPr>
        <w:rPr>
          <w:rFonts w:ascii="Angsana New" w:hAnsi="Angsana New"/>
          <w:sz w:val="28"/>
        </w:rPr>
      </w:pPr>
      <w:r w:rsidRPr="00D26094">
        <w:rPr>
          <w:rFonts w:ascii="Angsana New" w:hAnsi="Angsana New"/>
          <w:b/>
          <w:bCs/>
          <w:sz w:val="28"/>
        </w:rPr>
        <w:t>Co-author’s name</w:t>
      </w:r>
      <w:r>
        <w:rPr>
          <w:rFonts w:ascii="Angsana New" w:hAnsi="Angsana New" w:hint="cs"/>
          <w:sz w:val="28"/>
          <w:cs/>
        </w:rPr>
        <w:tab/>
      </w:r>
      <w:r>
        <w:rPr>
          <w:rFonts w:ascii="Angsana New" w:hAnsi="Angsana New" w:hint="cs"/>
          <w:sz w:val="28"/>
          <w:cs/>
        </w:rPr>
        <w:tab/>
        <w:t>2.............................................................................................................</w:t>
      </w:r>
    </w:p>
    <w:p w14:paraId="6BB42B9E" w14:textId="77777777" w:rsidR="00971604" w:rsidRDefault="00971604" w:rsidP="005775F9">
      <w:pPr>
        <w:rPr>
          <w:rFonts w:ascii="Angsana New" w:hAnsi="Angsana New"/>
          <w:sz w:val="28"/>
        </w:rPr>
      </w:pPr>
      <w:r>
        <w:rPr>
          <w:rFonts w:ascii="Angsana New" w:hAnsi="Angsana New" w:hint="cs"/>
          <w:sz w:val="28"/>
          <w:cs/>
        </w:rPr>
        <w:tab/>
      </w:r>
      <w:r>
        <w:rPr>
          <w:rFonts w:ascii="Angsana New" w:hAnsi="Angsana New" w:hint="cs"/>
          <w:sz w:val="28"/>
          <w:cs/>
        </w:rPr>
        <w:tab/>
      </w:r>
      <w:r>
        <w:rPr>
          <w:rFonts w:ascii="Angsana New" w:hAnsi="Angsana New" w:hint="cs"/>
          <w:sz w:val="28"/>
          <w:cs/>
        </w:rPr>
        <w:tab/>
        <w:t>3.............................................................................................................</w:t>
      </w:r>
    </w:p>
    <w:p w14:paraId="79FA47E1" w14:textId="77777777" w:rsidR="00971604" w:rsidRPr="00397E60" w:rsidRDefault="00971604" w:rsidP="005775F9">
      <w:pPr>
        <w:rPr>
          <w:rFonts w:ascii="Angsana New" w:hAnsi="Angsana New"/>
          <w:b/>
          <w:bCs/>
          <w:sz w:val="28"/>
          <w:cs/>
        </w:rPr>
      </w:pPr>
      <w:r w:rsidRPr="00397E60">
        <w:rPr>
          <w:rFonts w:ascii="Angsana New" w:hAnsi="Angsana New" w:hint="cs"/>
          <w:b/>
          <w:bCs/>
          <w:sz w:val="28"/>
          <w:cs/>
          <w:lang w:bidi="th-TH"/>
        </w:rPr>
        <w:t>ข้าพเจ้าขอยีนยันว่า</w:t>
      </w:r>
      <w:r w:rsidRPr="00A538C0">
        <w:t xml:space="preserve"> </w:t>
      </w:r>
      <w:r>
        <w:t xml:space="preserve">/ I </w:t>
      </w:r>
      <w:r>
        <w:rPr>
          <w:rFonts w:ascii="Angsana New" w:hAnsi="Angsana New"/>
          <w:b/>
          <w:bCs/>
          <w:sz w:val="28"/>
        </w:rPr>
        <w:t>c</w:t>
      </w:r>
      <w:r w:rsidRPr="00A538C0">
        <w:rPr>
          <w:rFonts w:ascii="Angsana New" w:hAnsi="Angsana New"/>
          <w:b/>
          <w:bCs/>
          <w:sz w:val="28"/>
        </w:rPr>
        <w:t>onfirm</w:t>
      </w:r>
      <w:r>
        <w:rPr>
          <w:rFonts w:ascii="Angsana New" w:hAnsi="Angsana New"/>
          <w:b/>
          <w:bCs/>
          <w:sz w:val="28"/>
        </w:rPr>
        <w:t>ed that</w:t>
      </w:r>
    </w:p>
    <w:p w14:paraId="11A469C5" w14:textId="77777777" w:rsidR="00971604" w:rsidRDefault="00971604" w:rsidP="00397E60">
      <w:pPr>
        <w:rPr>
          <w:rFonts w:ascii="Angsana New" w:hAnsi="Angsana New"/>
          <w:sz w:val="28"/>
        </w:rPr>
      </w:pPr>
      <w:r>
        <w:rPr>
          <w:rFonts w:ascii="Angsana New" w:hAnsi="Angsana New" w:hint="cs"/>
          <w:sz w:val="28"/>
        </w:rPr>
        <w:sym w:font="Wingdings 2" w:char="F030"/>
      </w:r>
      <w:r>
        <w:rPr>
          <w:rFonts w:ascii="Angsana New" w:hAnsi="Angsana New" w:hint="cs"/>
          <w:sz w:val="28"/>
          <w:cs/>
          <w:lang w:bidi="th-TH"/>
        </w:rPr>
        <w:t xml:space="preserve">   บทความเกี่ยวข้องกับจริยธรรมวิจัยในมนุษย์  ใบคำขอ /ใบรับรอง เลขที่..............................................(แนบเอกสาร)</w:t>
      </w:r>
      <w:r>
        <w:rPr>
          <w:rFonts w:ascii="Angsana New" w:hAnsi="Angsana New"/>
          <w:sz w:val="28"/>
        </w:rPr>
        <w:t xml:space="preserve"> / </w:t>
      </w:r>
    </w:p>
    <w:p w14:paraId="6B7A54C0" w14:textId="77777777" w:rsidR="00971604" w:rsidRDefault="00971604" w:rsidP="005775F9">
      <w:pPr>
        <w:rPr>
          <w:rFonts w:ascii="Angsana New" w:hAnsi="Angsana New"/>
          <w:sz w:val="28"/>
        </w:rPr>
      </w:pPr>
      <w:r>
        <w:rPr>
          <w:rFonts w:ascii="Angsana New" w:hAnsi="Angsana New" w:hint="cs"/>
          <w:sz w:val="28"/>
          <w:cs/>
        </w:rPr>
        <w:t xml:space="preserve">       </w:t>
      </w:r>
      <w:r>
        <w:rPr>
          <w:rFonts w:ascii="Angsana New" w:hAnsi="Angsana New"/>
          <w:sz w:val="28"/>
        </w:rPr>
        <w:t>C</w:t>
      </w:r>
      <w:r w:rsidRPr="000749FF">
        <w:rPr>
          <w:rFonts w:ascii="Angsana New" w:hAnsi="Angsana New"/>
          <w:sz w:val="28"/>
        </w:rPr>
        <w:t>onducting research on humans</w:t>
      </w:r>
      <w:r>
        <w:rPr>
          <w:rFonts w:ascii="Angsana New" w:hAnsi="Angsana New" w:hint="cs"/>
          <w:sz w:val="28"/>
          <w:cs/>
        </w:rPr>
        <w:t xml:space="preserve"> </w:t>
      </w:r>
      <w:r>
        <w:rPr>
          <w:rFonts w:ascii="Angsana New" w:hAnsi="Angsana New"/>
          <w:sz w:val="28"/>
        </w:rPr>
        <w:t>- C</w:t>
      </w:r>
      <w:r w:rsidRPr="000749FF">
        <w:rPr>
          <w:rFonts w:ascii="Angsana New" w:hAnsi="Angsana New"/>
          <w:sz w:val="28"/>
        </w:rPr>
        <w:t>ertificate</w:t>
      </w:r>
      <w:r>
        <w:rPr>
          <w:rFonts w:ascii="Angsana New" w:hAnsi="Angsana New" w:hint="cs"/>
          <w:sz w:val="28"/>
          <w:cs/>
        </w:rPr>
        <w:t xml:space="preserve"> </w:t>
      </w:r>
      <w:r>
        <w:rPr>
          <w:rFonts w:ascii="Angsana New" w:hAnsi="Angsana New"/>
          <w:sz w:val="28"/>
        </w:rPr>
        <w:t>no. …………………………………………………</w:t>
      </w:r>
      <w:proofErr w:type="gramStart"/>
      <w:r>
        <w:rPr>
          <w:rFonts w:ascii="Angsana New" w:hAnsi="Angsana New"/>
          <w:sz w:val="28"/>
        </w:rPr>
        <w:t>….(</w:t>
      </w:r>
      <w:proofErr w:type="gramEnd"/>
      <w:r>
        <w:rPr>
          <w:rFonts w:ascii="Angsana New" w:hAnsi="Angsana New"/>
          <w:sz w:val="28"/>
        </w:rPr>
        <w:t>File attachment)</w:t>
      </w:r>
    </w:p>
    <w:p w14:paraId="4F122DB4" w14:textId="77777777" w:rsidR="00971604" w:rsidRDefault="00971604" w:rsidP="005775F9">
      <w:pPr>
        <w:rPr>
          <w:rFonts w:ascii="Angsana New" w:hAnsi="Angsana New"/>
          <w:b/>
          <w:bCs/>
          <w:sz w:val="28"/>
        </w:rPr>
      </w:pPr>
      <w:r>
        <w:rPr>
          <w:rFonts w:ascii="Angsana New" w:hAnsi="Angsana New" w:hint="cs"/>
          <w:sz w:val="28"/>
        </w:rPr>
        <w:lastRenderedPageBreak/>
        <w:sym w:font="Wingdings 2" w:char="F030"/>
      </w:r>
      <w:r>
        <w:rPr>
          <w:rFonts w:ascii="Angsana New" w:hAnsi="Angsana New"/>
          <w:b/>
          <w:bCs/>
          <w:sz w:val="28"/>
        </w:rPr>
        <w:t xml:space="preserve">  </w:t>
      </w:r>
      <w:r>
        <w:rPr>
          <w:rFonts w:ascii="Angsana New" w:hAnsi="Angsana New"/>
          <w:sz w:val="28"/>
        </w:rPr>
        <w:t xml:space="preserve"> </w:t>
      </w:r>
      <w:r w:rsidRPr="00397E60">
        <w:rPr>
          <w:rFonts w:ascii="Angsana New" w:hAnsi="Angsana New" w:hint="cs"/>
          <w:sz w:val="28"/>
          <w:cs/>
          <w:lang w:bidi="th-TH"/>
        </w:rPr>
        <w:t>บทความไม่เกี่ยวข้องกับจริยธรรมวิจัยในมนุษย์</w:t>
      </w:r>
      <w:r>
        <w:rPr>
          <w:rFonts w:ascii="Angsana New" w:hAnsi="Angsana New" w:hint="cs"/>
          <w:sz w:val="28"/>
          <w:cs/>
        </w:rPr>
        <w:t xml:space="preserve"> </w:t>
      </w:r>
      <w:r>
        <w:rPr>
          <w:rFonts w:ascii="Angsana New" w:hAnsi="Angsana New"/>
          <w:b/>
          <w:bCs/>
          <w:sz w:val="28"/>
        </w:rPr>
        <w:t xml:space="preserve">/ </w:t>
      </w:r>
      <w:r>
        <w:rPr>
          <w:rFonts w:ascii="Angsana New" w:hAnsi="Angsana New"/>
          <w:sz w:val="28"/>
        </w:rPr>
        <w:t>Not c</w:t>
      </w:r>
      <w:r w:rsidRPr="000749FF">
        <w:rPr>
          <w:rFonts w:ascii="Angsana New" w:hAnsi="Angsana New"/>
          <w:sz w:val="28"/>
        </w:rPr>
        <w:t>onducting research on humans</w:t>
      </w:r>
    </w:p>
    <w:p w14:paraId="07703839" w14:textId="77777777" w:rsidR="00971604" w:rsidRPr="000F0DC6" w:rsidRDefault="00971604" w:rsidP="005775F9">
      <w:pPr>
        <w:rPr>
          <w:rFonts w:ascii="Angsana New" w:hAnsi="Angsana New"/>
          <w:b/>
          <w:bCs/>
          <w:sz w:val="28"/>
          <w:cs/>
        </w:rPr>
      </w:pPr>
    </w:p>
    <w:p w14:paraId="77299069" w14:textId="77777777" w:rsidR="00971604" w:rsidRDefault="00971604" w:rsidP="00802397">
      <w:pPr>
        <w:rPr>
          <w:rFonts w:ascii="Angsana New" w:hAnsi="Angsana New"/>
          <w:b/>
          <w:bCs/>
          <w:sz w:val="28"/>
        </w:rPr>
      </w:pPr>
      <w:r>
        <w:rPr>
          <w:rFonts w:ascii="Angsana New" w:hAnsi="Angsana New" w:hint="cs"/>
          <w:b/>
          <w:bCs/>
          <w:sz w:val="28"/>
          <w:cs/>
          <w:lang w:bidi="th-TH"/>
        </w:rPr>
        <w:t>ขอบเขตของบทความอยู่ในสาขา /</w:t>
      </w:r>
      <w:r>
        <w:rPr>
          <w:rFonts w:ascii="Angsana New" w:hAnsi="Angsana New"/>
          <w:b/>
          <w:bCs/>
          <w:sz w:val="28"/>
        </w:rPr>
        <w:t xml:space="preserve"> F</w:t>
      </w:r>
      <w:r w:rsidRPr="00A538C0">
        <w:rPr>
          <w:rFonts w:ascii="Angsana New" w:hAnsi="Angsana New"/>
          <w:b/>
          <w:bCs/>
          <w:sz w:val="28"/>
        </w:rPr>
        <w:t>ields</w:t>
      </w:r>
      <w:r>
        <w:rPr>
          <w:rFonts w:ascii="Angsana New" w:hAnsi="Angsana New"/>
          <w:b/>
          <w:bCs/>
          <w:sz w:val="28"/>
        </w:rPr>
        <w:t xml:space="preserve"> of</w:t>
      </w:r>
      <w:r w:rsidRPr="00A538C0">
        <w:rPr>
          <w:rFonts w:ascii="Angsana New" w:hAnsi="Angsana New"/>
          <w:b/>
          <w:bCs/>
          <w:sz w:val="28"/>
        </w:rPr>
        <w:t xml:space="preserve"> articles</w:t>
      </w:r>
    </w:p>
    <w:p w14:paraId="109604B5" w14:textId="77777777" w:rsidR="00971604" w:rsidRDefault="00971604" w:rsidP="00A538C0">
      <w:pPr>
        <w:ind w:firstLine="720"/>
        <w:rPr>
          <w:rFonts w:ascii="Angsana New" w:hAnsi="Angsana New"/>
          <w:sz w:val="28"/>
        </w:rPr>
      </w:pPr>
      <w:r>
        <w:rPr>
          <w:rFonts w:ascii="Angsana New" w:hAnsi="Angsana New" w:hint="cs"/>
          <w:sz w:val="28"/>
        </w:rPr>
        <w:sym w:font="Wingdings 2" w:char="F030"/>
      </w:r>
      <w:r>
        <w:rPr>
          <w:rFonts w:ascii="Angsana New" w:hAnsi="Angsana New" w:hint="cs"/>
          <w:sz w:val="28"/>
          <w:cs/>
        </w:rPr>
        <w:tab/>
      </w:r>
      <w:r>
        <w:rPr>
          <w:rFonts w:ascii="Angsana New" w:hAnsi="Angsana New" w:hint="cs"/>
          <w:sz w:val="28"/>
          <w:cs/>
          <w:lang w:bidi="th-TH"/>
        </w:rPr>
        <w:t>การ</w:t>
      </w:r>
      <w:r w:rsidRPr="00A538C0">
        <w:rPr>
          <w:rFonts w:ascii="Angsana New" w:hAnsi="Angsana New"/>
          <w:sz w:val="28"/>
          <w:cs/>
          <w:lang w:bidi="th-TH"/>
        </w:rPr>
        <w:t>จัดการโลจิสติกส์และโซ่อุปทาน</w:t>
      </w:r>
      <w:r>
        <w:rPr>
          <w:rFonts w:ascii="Angsana New" w:hAnsi="Angsana New" w:hint="cs"/>
          <w:sz w:val="28"/>
          <w:cs/>
        </w:rPr>
        <w:t xml:space="preserve"> </w:t>
      </w:r>
      <w:r>
        <w:rPr>
          <w:rFonts w:ascii="Angsana New" w:hAnsi="Angsana New"/>
          <w:sz w:val="28"/>
        </w:rPr>
        <w:t xml:space="preserve">/ </w:t>
      </w:r>
      <w:r w:rsidRPr="00A538C0">
        <w:rPr>
          <w:rFonts w:ascii="Angsana New" w:hAnsi="Angsana New"/>
          <w:sz w:val="28"/>
        </w:rPr>
        <w:t>Logistics and Supply Chain Management</w:t>
      </w:r>
    </w:p>
    <w:p w14:paraId="663F5145" w14:textId="77777777" w:rsidR="00971604" w:rsidRPr="00A538C0" w:rsidRDefault="00971604" w:rsidP="00971604">
      <w:pPr>
        <w:numPr>
          <w:ilvl w:val="0"/>
          <w:numId w:val="4"/>
        </w:numPr>
        <w:spacing w:after="0" w:line="240" w:lineRule="auto"/>
        <w:jc w:val="left"/>
        <w:rPr>
          <w:rFonts w:ascii="Angsana New" w:hAnsi="Angsana New"/>
          <w:sz w:val="28"/>
        </w:rPr>
      </w:pPr>
      <w:r w:rsidRPr="00A538C0">
        <w:rPr>
          <w:rFonts w:ascii="Angsana New" w:hAnsi="Angsana New"/>
          <w:sz w:val="28"/>
          <w:cs/>
          <w:lang w:bidi="th-TH"/>
        </w:rPr>
        <w:t>การขนส่งและการเดินทาง</w:t>
      </w:r>
      <w:r>
        <w:rPr>
          <w:rFonts w:ascii="Angsana New" w:hAnsi="Angsana New" w:hint="cs"/>
          <w:sz w:val="28"/>
          <w:cs/>
        </w:rPr>
        <w:t xml:space="preserve"> </w:t>
      </w:r>
      <w:r w:rsidRPr="00A538C0">
        <w:rPr>
          <w:rFonts w:ascii="Angsana New" w:hAnsi="Angsana New" w:hint="cs"/>
          <w:sz w:val="28"/>
          <w:cs/>
        </w:rPr>
        <w:t xml:space="preserve">/ </w:t>
      </w:r>
      <w:r w:rsidRPr="00A538C0">
        <w:rPr>
          <w:rFonts w:ascii="Angsana New" w:hAnsi="Angsana New"/>
          <w:sz w:val="28"/>
        </w:rPr>
        <w:t>Transportation</w:t>
      </w:r>
    </w:p>
    <w:p w14:paraId="261DA2C7" w14:textId="77777777" w:rsidR="00971604" w:rsidRDefault="00971604" w:rsidP="00A538C0">
      <w:pPr>
        <w:ind w:left="720"/>
        <w:rPr>
          <w:rFonts w:ascii="Angsana New" w:hAnsi="Angsana New"/>
          <w:sz w:val="28"/>
        </w:rPr>
      </w:pPr>
      <w:r>
        <w:rPr>
          <w:rFonts w:ascii="Angsana New" w:hAnsi="Angsana New" w:hint="cs"/>
          <w:sz w:val="28"/>
        </w:rPr>
        <w:sym w:font="Wingdings 2" w:char="F030"/>
      </w:r>
      <w:r>
        <w:rPr>
          <w:rFonts w:ascii="Angsana New" w:hAnsi="Angsana New" w:hint="cs"/>
          <w:sz w:val="28"/>
          <w:cs/>
        </w:rPr>
        <w:tab/>
      </w:r>
      <w:r w:rsidRPr="00A538C0">
        <w:rPr>
          <w:rFonts w:ascii="Angsana New" w:hAnsi="Angsana New"/>
          <w:sz w:val="28"/>
          <w:cs/>
          <w:lang w:bidi="th-TH"/>
        </w:rPr>
        <w:t>ความยั่งยืน</w:t>
      </w:r>
      <w:r>
        <w:rPr>
          <w:rFonts w:ascii="Angsana New" w:hAnsi="Angsana New" w:hint="cs"/>
          <w:sz w:val="28"/>
          <w:cs/>
        </w:rPr>
        <w:t xml:space="preserve"> / </w:t>
      </w:r>
      <w:r w:rsidRPr="00A538C0">
        <w:rPr>
          <w:rFonts w:ascii="Angsana New" w:hAnsi="Angsana New"/>
          <w:sz w:val="28"/>
        </w:rPr>
        <w:t>Sustainability</w:t>
      </w:r>
    </w:p>
    <w:p w14:paraId="59FA768C" w14:textId="77777777" w:rsidR="00971604" w:rsidRDefault="00971604" w:rsidP="00A538C0">
      <w:pPr>
        <w:ind w:firstLine="720"/>
        <w:rPr>
          <w:rFonts w:ascii="Angsana New" w:hAnsi="Angsana New"/>
          <w:sz w:val="28"/>
        </w:rPr>
      </w:pPr>
      <w:r>
        <w:rPr>
          <w:rFonts w:ascii="Angsana New" w:hAnsi="Angsana New" w:hint="cs"/>
          <w:sz w:val="28"/>
        </w:rPr>
        <w:sym w:font="Wingdings 2" w:char="F030"/>
      </w:r>
      <w:r>
        <w:rPr>
          <w:rFonts w:ascii="Angsana New" w:hAnsi="Angsana New" w:hint="cs"/>
          <w:sz w:val="28"/>
          <w:cs/>
        </w:rPr>
        <w:tab/>
      </w:r>
      <w:r w:rsidRPr="00A538C0">
        <w:rPr>
          <w:rFonts w:ascii="Angsana New" w:hAnsi="Angsana New"/>
          <w:sz w:val="28"/>
          <w:cs/>
          <w:lang w:bidi="th-TH"/>
        </w:rPr>
        <w:t>วิทยาการจัดการ</w:t>
      </w:r>
      <w:r>
        <w:rPr>
          <w:rFonts w:ascii="Angsana New" w:hAnsi="Angsana New" w:hint="cs"/>
          <w:sz w:val="28"/>
          <w:cs/>
        </w:rPr>
        <w:t xml:space="preserve"> </w:t>
      </w:r>
      <w:r>
        <w:rPr>
          <w:rFonts w:ascii="Angsana New" w:hAnsi="Angsana New"/>
          <w:sz w:val="28"/>
        </w:rPr>
        <w:t xml:space="preserve">/ </w:t>
      </w:r>
      <w:r w:rsidRPr="00A538C0">
        <w:rPr>
          <w:rFonts w:ascii="Angsana New" w:hAnsi="Angsana New"/>
          <w:sz w:val="28"/>
        </w:rPr>
        <w:t>Management Science</w:t>
      </w:r>
    </w:p>
    <w:p w14:paraId="78A2B2EC" w14:textId="77777777" w:rsidR="00971604" w:rsidRPr="00222423" w:rsidRDefault="00971604" w:rsidP="00971604">
      <w:pPr>
        <w:numPr>
          <w:ilvl w:val="0"/>
          <w:numId w:val="4"/>
        </w:numPr>
        <w:spacing w:after="0" w:line="240" w:lineRule="auto"/>
        <w:jc w:val="left"/>
        <w:rPr>
          <w:rFonts w:ascii="Angsana New" w:hAnsi="Angsana New"/>
          <w:sz w:val="28"/>
        </w:rPr>
      </w:pPr>
      <w:r w:rsidRPr="00A538C0">
        <w:rPr>
          <w:rFonts w:ascii="Angsana New" w:hAnsi="Angsana New"/>
          <w:sz w:val="28"/>
          <w:cs/>
          <w:lang w:bidi="th-TH"/>
        </w:rPr>
        <w:t>การค้าระหว่างประเทศ</w:t>
      </w:r>
      <w:r>
        <w:rPr>
          <w:rFonts w:ascii="Angsana New" w:hAnsi="Angsana New" w:hint="cs"/>
          <w:sz w:val="28"/>
          <w:cs/>
        </w:rPr>
        <w:t xml:space="preserve"> </w:t>
      </w:r>
      <w:r w:rsidRPr="00A538C0">
        <w:rPr>
          <w:rFonts w:ascii="Angsana New" w:hAnsi="Angsana New" w:hint="cs"/>
          <w:sz w:val="28"/>
          <w:cs/>
        </w:rPr>
        <w:t xml:space="preserve">/ </w:t>
      </w:r>
      <w:r w:rsidRPr="00222423">
        <w:rPr>
          <w:rFonts w:ascii="Angsana New" w:hAnsi="Angsana New"/>
          <w:sz w:val="28"/>
        </w:rPr>
        <w:t>International Trade</w:t>
      </w:r>
    </w:p>
    <w:p w14:paraId="14B6EE50" w14:textId="77777777" w:rsidR="00971604" w:rsidRDefault="00971604" w:rsidP="00A538C0">
      <w:pPr>
        <w:ind w:left="720"/>
        <w:rPr>
          <w:rFonts w:ascii="Angsana New" w:hAnsi="Angsana New"/>
          <w:sz w:val="28"/>
        </w:rPr>
      </w:pPr>
      <w:r>
        <w:rPr>
          <w:rFonts w:ascii="Angsana New" w:hAnsi="Angsana New" w:hint="cs"/>
          <w:sz w:val="28"/>
        </w:rPr>
        <w:sym w:font="Wingdings 2" w:char="F030"/>
      </w:r>
      <w:r>
        <w:rPr>
          <w:rFonts w:ascii="Angsana New" w:hAnsi="Angsana New" w:hint="cs"/>
          <w:sz w:val="28"/>
          <w:cs/>
        </w:rPr>
        <w:tab/>
      </w:r>
      <w:r w:rsidRPr="00A538C0">
        <w:rPr>
          <w:rFonts w:ascii="Angsana New" w:hAnsi="Angsana New"/>
          <w:sz w:val="28"/>
          <w:cs/>
          <w:lang w:bidi="th-TH"/>
        </w:rPr>
        <w:t>เทคโนโลยีและสารสนเทศ</w:t>
      </w:r>
      <w:r>
        <w:rPr>
          <w:rFonts w:ascii="Angsana New" w:hAnsi="Angsana New" w:hint="cs"/>
          <w:sz w:val="28"/>
          <w:cs/>
        </w:rPr>
        <w:t xml:space="preserve"> / </w:t>
      </w:r>
      <w:r w:rsidRPr="00222423">
        <w:rPr>
          <w:rFonts w:ascii="Angsana New" w:hAnsi="Angsana New"/>
          <w:sz w:val="28"/>
        </w:rPr>
        <w:t>Information Technology</w:t>
      </w:r>
    </w:p>
    <w:p w14:paraId="48E1402A" w14:textId="77777777" w:rsidR="00971604" w:rsidRDefault="00971604" w:rsidP="00802397">
      <w:pPr>
        <w:rPr>
          <w:rFonts w:ascii="Angsana New" w:hAnsi="Angsana New"/>
          <w:b/>
          <w:bCs/>
          <w:sz w:val="28"/>
        </w:rPr>
      </w:pPr>
    </w:p>
    <w:p w14:paraId="04676194" w14:textId="77777777" w:rsidR="00971604" w:rsidRPr="00383212" w:rsidRDefault="00971604" w:rsidP="00535F7A">
      <w:pPr>
        <w:rPr>
          <w:rFonts w:ascii="Angsana New" w:hAnsi="Angsana New"/>
          <w:b/>
          <w:bCs/>
          <w:sz w:val="28"/>
        </w:rPr>
      </w:pPr>
      <w:r w:rsidRPr="00383212">
        <w:rPr>
          <w:rFonts w:ascii="Angsana New" w:hAnsi="Angsana New" w:hint="cs"/>
          <w:b/>
          <w:bCs/>
          <w:sz w:val="28"/>
          <w:cs/>
          <w:lang w:bidi="th-TH"/>
        </w:rPr>
        <w:t>ประเภทของ</w:t>
      </w:r>
      <w:r>
        <w:rPr>
          <w:rFonts w:ascii="Angsana New" w:hAnsi="Angsana New" w:hint="cs"/>
          <w:b/>
          <w:bCs/>
          <w:sz w:val="28"/>
          <w:cs/>
          <w:lang w:bidi="th-TH"/>
        </w:rPr>
        <w:t>บทความ</w:t>
      </w:r>
      <w:r>
        <w:rPr>
          <w:rFonts w:ascii="Angsana New" w:hAnsi="Angsana New"/>
          <w:b/>
          <w:bCs/>
          <w:sz w:val="28"/>
        </w:rPr>
        <w:t xml:space="preserve"> / Types of</w:t>
      </w:r>
      <w:r>
        <w:rPr>
          <w:rFonts w:ascii="Angsana New" w:hAnsi="Angsana New" w:hint="cs"/>
          <w:b/>
          <w:bCs/>
          <w:sz w:val="28"/>
          <w:cs/>
        </w:rPr>
        <w:t xml:space="preserve"> </w:t>
      </w:r>
    </w:p>
    <w:p w14:paraId="0D1727D6" w14:textId="77777777" w:rsidR="00971604" w:rsidRDefault="00971604" w:rsidP="00535F7A">
      <w:pPr>
        <w:ind w:firstLine="720"/>
        <w:rPr>
          <w:rFonts w:ascii="Angsana New" w:hAnsi="Angsana New"/>
          <w:sz w:val="28"/>
        </w:rPr>
      </w:pPr>
      <w:bookmarkStart w:id="0" w:name="_Hlk7607937"/>
      <w:r>
        <w:rPr>
          <w:rFonts w:ascii="Angsana New" w:hAnsi="Angsana New" w:hint="cs"/>
          <w:sz w:val="28"/>
        </w:rPr>
        <w:sym w:font="Wingdings 2" w:char="F030"/>
      </w:r>
      <w:bookmarkEnd w:id="0"/>
      <w:r>
        <w:rPr>
          <w:rFonts w:ascii="Angsana New" w:hAnsi="Angsana New" w:hint="cs"/>
          <w:sz w:val="28"/>
          <w:cs/>
        </w:rPr>
        <w:tab/>
      </w:r>
      <w:r>
        <w:rPr>
          <w:rFonts w:ascii="Angsana New" w:hAnsi="Angsana New" w:hint="cs"/>
          <w:sz w:val="28"/>
          <w:cs/>
          <w:lang w:bidi="th-TH"/>
        </w:rPr>
        <w:t xml:space="preserve">บทคัดย่อ / </w:t>
      </w:r>
      <w:r>
        <w:rPr>
          <w:rFonts w:ascii="Angsana New" w:hAnsi="Angsana New"/>
          <w:sz w:val="28"/>
        </w:rPr>
        <w:t>Abstract</w:t>
      </w:r>
    </w:p>
    <w:p w14:paraId="4C5FF1A4" w14:textId="77777777" w:rsidR="00971604" w:rsidRDefault="00971604" w:rsidP="00535F7A">
      <w:pPr>
        <w:ind w:firstLine="720"/>
        <w:rPr>
          <w:rFonts w:ascii="Angsana New" w:hAnsi="Angsana New"/>
          <w:sz w:val="28"/>
        </w:rPr>
      </w:pPr>
      <w:r>
        <w:rPr>
          <w:rFonts w:ascii="Angsana New" w:hAnsi="Angsana New" w:hint="cs"/>
          <w:sz w:val="28"/>
        </w:rPr>
        <w:sym w:font="Wingdings 2" w:char="F030"/>
      </w:r>
      <w:r>
        <w:rPr>
          <w:rFonts w:ascii="Angsana New" w:hAnsi="Angsana New" w:hint="cs"/>
          <w:sz w:val="28"/>
          <w:cs/>
        </w:rPr>
        <w:tab/>
      </w:r>
      <w:r>
        <w:rPr>
          <w:rFonts w:ascii="Angsana New" w:hAnsi="Angsana New" w:hint="cs"/>
          <w:sz w:val="28"/>
          <w:cs/>
          <w:lang w:bidi="th-TH"/>
        </w:rPr>
        <w:t xml:space="preserve">บทความฉบับเต็ม </w:t>
      </w:r>
      <w:r>
        <w:rPr>
          <w:rFonts w:ascii="Angsana New" w:hAnsi="Angsana New"/>
          <w:sz w:val="28"/>
        </w:rPr>
        <w:t>/ Full paper</w:t>
      </w:r>
    </w:p>
    <w:p w14:paraId="17C60390" w14:textId="77777777" w:rsidR="00971604" w:rsidRDefault="00971604" w:rsidP="00E87FD6">
      <w:pPr>
        <w:ind w:left="1418"/>
        <w:rPr>
          <w:rFonts w:ascii="Angsana New" w:hAnsi="Angsana New"/>
          <w:sz w:val="28"/>
        </w:rPr>
      </w:pPr>
      <w:r>
        <w:rPr>
          <w:rFonts w:ascii="Angsana New" w:hAnsi="Angsana New" w:hint="cs"/>
          <w:sz w:val="28"/>
        </w:rPr>
        <w:sym w:font="Wingdings 2" w:char="F030"/>
      </w:r>
      <w:r>
        <w:rPr>
          <w:rFonts w:ascii="Angsana New" w:hAnsi="Angsana New" w:hint="cs"/>
          <w:sz w:val="28"/>
          <w:cs/>
        </w:rPr>
        <w:tab/>
      </w:r>
      <w:r w:rsidRPr="00E87FD6">
        <w:rPr>
          <w:rFonts w:ascii="Angsana New" w:hAnsi="Angsana New"/>
          <w:sz w:val="28"/>
          <w:cs/>
          <w:lang w:bidi="th-TH"/>
        </w:rPr>
        <w:t xml:space="preserve">ยอมรับให้ลงใน </w:t>
      </w:r>
      <w:r>
        <w:rPr>
          <w:rFonts w:ascii="Angsana New" w:hAnsi="Angsana New"/>
          <w:sz w:val="28"/>
        </w:rPr>
        <w:t>P</w:t>
      </w:r>
      <w:r w:rsidRPr="00E87FD6">
        <w:rPr>
          <w:rFonts w:ascii="Angsana New" w:hAnsi="Angsana New"/>
          <w:sz w:val="28"/>
        </w:rPr>
        <w:t xml:space="preserve">roceeding </w:t>
      </w:r>
      <w:r w:rsidRPr="00E87FD6">
        <w:rPr>
          <w:rFonts w:ascii="Angsana New" w:hAnsi="Angsana New"/>
          <w:sz w:val="28"/>
          <w:cs/>
          <w:lang w:bidi="th-TH"/>
        </w:rPr>
        <w:t xml:space="preserve">ของงานประชุมวิชาการเท่านั้น </w:t>
      </w:r>
    </w:p>
    <w:p w14:paraId="22835CC4" w14:textId="77777777" w:rsidR="00971604" w:rsidRDefault="00971604" w:rsidP="00D05825">
      <w:pPr>
        <w:ind w:left="1418" w:firstLine="709"/>
        <w:rPr>
          <w:rFonts w:ascii="Angsana New" w:hAnsi="Angsana New"/>
          <w:sz w:val="28"/>
        </w:rPr>
      </w:pPr>
      <w:r w:rsidRPr="00E87FD6">
        <w:rPr>
          <w:rFonts w:ascii="Angsana New" w:hAnsi="Angsana New"/>
          <w:sz w:val="28"/>
          <w:cs/>
        </w:rPr>
        <w:t xml:space="preserve">/ </w:t>
      </w:r>
      <w:r w:rsidRPr="00E87FD6">
        <w:rPr>
          <w:rFonts w:ascii="Angsana New" w:hAnsi="Angsana New"/>
          <w:sz w:val="28"/>
        </w:rPr>
        <w:t>Accepted for publication only in this conference proceeding</w:t>
      </w:r>
    </w:p>
    <w:p w14:paraId="248AA08C" w14:textId="77777777" w:rsidR="00971604" w:rsidRDefault="00971604" w:rsidP="00D05825">
      <w:pPr>
        <w:ind w:left="2127" w:hanging="709"/>
        <w:rPr>
          <w:rFonts w:ascii="Angsana New" w:hAnsi="Angsana New"/>
          <w:sz w:val="28"/>
        </w:rPr>
      </w:pPr>
      <w:r>
        <w:rPr>
          <w:rFonts w:ascii="Angsana New" w:hAnsi="Angsana New" w:hint="cs"/>
          <w:sz w:val="28"/>
        </w:rPr>
        <w:sym w:font="Wingdings 2" w:char="F030"/>
      </w:r>
      <w:r>
        <w:rPr>
          <w:rFonts w:ascii="Angsana New" w:hAnsi="Angsana New" w:hint="cs"/>
          <w:sz w:val="28"/>
          <w:cs/>
        </w:rPr>
        <w:tab/>
      </w:r>
      <w:r w:rsidRPr="00E87FD6">
        <w:rPr>
          <w:rFonts w:ascii="Angsana New" w:hAnsi="Angsana New"/>
          <w:sz w:val="28"/>
          <w:cs/>
          <w:lang w:bidi="th-TH"/>
        </w:rPr>
        <w:t xml:space="preserve">ยอมรับให้ลงใน </w:t>
      </w:r>
      <w:r>
        <w:rPr>
          <w:rFonts w:ascii="Angsana New" w:hAnsi="Angsana New"/>
          <w:sz w:val="28"/>
        </w:rPr>
        <w:t>P</w:t>
      </w:r>
      <w:r w:rsidRPr="00E87FD6">
        <w:rPr>
          <w:rFonts w:ascii="Angsana New" w:hAnsi="Angsana New"/>
          <w:sz w:val="28"/>
        </w:rPr>
        <w:t xml:space="preserve">roceeding </w:t>
      </w:r>
      <w:r w:rsidRPr="00E87FD6">
        <w:rPr>
          <w:rFonts w:ascii="Angsana New" w:hAnsi="Angsana New"/>
          <w:sz w:val="28"/>
          <w:cs/>
          <w:lang w:bidi="th-TH"/>
        </w:rPr>
        <w:t>ของงานประชุมวิชาการและให้สามารถส่งต่อไปตีพิมพ์ในวารสารที่เข้าร่วม โดย</w:t>
      </w:r>
      <w:r>
        <w:rPr>
          <w:rFonts w:ascii="Angsana New" w:hAnsi="Angsana New" w:hint="cs"/>
          <w:sz w:val="28"/>
          <w:cs/>
          <w:lang w:bidi="th-TH"/>
        </w:rPr>
        <w:t>ผู้เสนอบทความ</w:t>
      </w:r>
      <w:r w:rsidRPr="00E87FD6">
        <w:rPr>
          <w:rFonts w:ascii="Angsana New" w:hAnsi="Angsana New"/>
          <w:sz w:val="28"/>
          <w:cs/>
          <w:lang w:bidi="th-TH"/>
        </w:rPr>
        <w:t>ยอมรับค่าธรรมเนียมในการตีพิมพ์และกระบวนการตามที่วารสารกำหนด โดยเลือกจากรายการวารสารด้านล่าง</w:t>
      </w:r>
    </w:p>
    <w:p w14:paraId="753DF06D" w14:textId="77777777" w:rsidR="00971604" w:rsidRDefault="00971604" w:rsidP="00287FD5">
      <w:pPr>
        <w:ind w:left="2127"/>
        <w:rPr>
          <w:rFonts w:ascii="Angsana New" w:hAnsi="Angsana New"/>
          <w:sz w:val="28"/>
          <w:cs/>
        </w:rPr>
      </w:pPr>
      <w:r>
        <w:rPr>
          <w:rFonts w:ascii="Angsana New" w:hAnsi="Angsana New" w:hint="cs"/>
          <w:sz w:val="28"/>
          <w:cs/>
          <w:lang w:bidi="th-TH"/>
        </w:rPr>
        <w:t>สามารถเลือกได้มากกว่า 1 คำตอบ</w:t>
      </w:r>
    </w:p>
    <w:p w14:paraId="643D7012" w14:textId="77777777" w:rsidR="00971604" w:rsidRDefault="00971604" w:rsidP="00D05825">
      <w:pPr>
        <w:ind w:left="2268"/>
        <w:rPr>
          <w:rFonts w:ascii="Angsana New" w:hAnsi="Angsana New"/>
          <w:sz w:val="28"/>
        </w:rPr>
      </w:pPr>
      <w:r w:rsidRPr="00E87FD6">
        <w:rPr>
          <w:rFonts w:ascii="Angsana New" w:hAnsi="Angsana New"/>
          <w:sz w:val="28"/>
          <w:cs/>
        </w:rPr>
        <w:t xml:space="preserve">/ </w:t>
      </w:r>
      <w:r w:rsidRPr="00E87FD6">
        <w:rPr>
          <w:rFonts w:ascii="Angsana New" w:hAnsi="Angsana New"/>
          <w:sz w:val="28"/>
        </w:rPr>
        <w:t>Accepted for publication in this conference proceeding and can be published in support journals of this conference (Accepted for publication fee and process depend on the journal), please selected the list of journal below</w:t>
      </w:r>
    </w:p>
    <w:p w14:paraId="240140BA" w14:textId="77777777" w:rsidR="00971604" w:rsidRDefault="00971604" w:rsidP="00D05825">
      <w:pPr>
        <w:ind w:left="2268"/>
        <w:rPr>
          <w:rFonts w:ascii="Angsana New" w:hAnsi="Angsana New"/>
          <w:sz w:val="28"/>
        </w:rPr>
      </w:pPr>
      <w:r w:rsidRPr="00287FD5">
        <w:rPr>
          <w:rFonts w:ascii="Angsana New" w:hAnsi="Angsana New"/>
          <w:sz w:val="28"/>
        </w:rPr>
        <w:t>You can choose more than 1 item.</w:t>
      </w:r>
    </w:p>
    <w:p w14:paraId="2D262A66" w14:textId="77777777" w:rsidR="00247B43" w:rsidRDefault="00971604" w:rsidP="00247B43">
      <w:pPr>
        <w:ind w:left="1418" w:firstLine="709"/>
        <w:rPr>
          <w:rFonts w:ascii="Angsana New" w:hAnsi="Angsana New" w:cstheme="minorBidi"/>
          <w:sz w:val="28"/>
          <w:lang w:bidi="th-TH"/>
        </w:rPr>
      </w:pPr>
      <w:r>
        <w:rPr>
          <w:rFonts w:ascii="Angsana New" w:hAnsi="Angsana New" w:hint="cs"/>
          <w:sz w:val="28"/>
        </w:rPr>
        <w:sym w:font="Wingdings 2" w:char="F030"/>
      </w:r>
      <w:r>
        <w:rPr>
          <w:rFonts w:ascii="Angsana New" w:hAnsi="Angsana New" w:hint="cs"/>
          <w:sz w:val="28"/>
          <w:cs/>
        </w:rPr>
        <w:tab/>
      </w:r>
      <w:proofErr w:type="gramStart"/>
      <w:r w:rsidR="00247B43" w:rsidRPr="00247B43">
        <w:rPr>
          <w:rFonts w:ascii="Angsana New" w:hAnsi="Angsana New"/>
          <w:sz w:val="28"/>
        </w:rPr>
        <w:t>AHSTR :</w:t>
      </w:r>
      <w:proofErr w:type="gramEnd"/>
      <w:r w:rsidR="00247B43" w:rsidRPr="00247B43">
        <w:rPr>
          <w:rFonts w:ascii="Angsana New" w:hAnsi="Angsana New"/>
          <w:sz w:val="28"/>
        </w:rPr>
        <w:t xml:space="preserve"> Asian Health, Science and Technology Reports (TCI 1)</w:t>
      </w:r>
    </w:p>
    <w:p w14:paraId="71B38FB1" w14:textId="2703D6BE" w:rsidR="00971604" w:rsidRPr="00E87FD6" w:rsidRDefault="00971604" w:rsidP="00247B43">
      <w:pPr>
        <w:ind w:left="1418" w:firstLine="709"/>
        <w:rPr>
          <w:rFonts w:ascii="Angsana New" w:hAnsi="Angsana New"/>
          <w:sz w:val="28"/>
        </w:rPr>
      </w:pPr>
      <w:r>
        <w:rPr>
          <w:rFonts w:ascii="Angsana New" w:hAnsi="Angsana New" w:hint="cs"/>
          <w:sz w:val="28"/>
        </w:rPr>
        <w:sym w:font="Wingdings 2" w:char="F030"/>
      </w:r>
      <w:r>
        <w:rPr>
          <w:rFonts w:ascii="Angsana New" w:hAnsi="Angsana New" w:hint="cs"/>
          <w:sz w:val="28"/>
          <w:cs/>
        </w:rPr>
        <w:tab/>
      </w:r>
      <w:proofErr w:type="gramStart"/>
      <w:r w:rsidR="00247B43" w:rsidRPr="00247B43">
        <w:rPr>
          <w:rFonts w:ascii="Angsana New" w:hAnsi="Angsana New"/>
          <w:sz w:val="28"/>
        </w:rPr>
        <w:t>JLDSC :</w:t>
      </w:r>
      <w:proofErr w:type="gramEnd"/>
      <w:r w:rsidR="00247B43" w:rsidRPr="00247B43">
        <w:rPr>
          <w:rFonts w:ascii="Angsana New" w:hAnsi="Angsana New"/>
          <w:sz w:val="28"/>
        </w:rPr>
        <w:t xml:space="preserve"> </w:t>
      </w:r>
      <w:r w:rsidR="00247B43" w:rsidRPr="00247B43">
        <w:rPr>
          <w:rFonts w:ascii="Angsana New" w:hAnsi="Angsana New" w:cs="Angsana New" w:hint="cs"/>
          <w:sz w:val="28"/>
          <w:cs/>
          <w:lang w:bidi="th-TH"/>
        </w:rPr>
        <w:t>วารสารโลจิสติกส์และดิจิทัลซัพพลายเชน</w:t>
      </w:r>
    </w:p>
    <w:p w14:paraId="109C5D42" w14:textId="77777777" w:rsidR="00971604" w:rsidRPr="00802397" w:rsidRDefault="00971604" w:rsidP="00802397">
      <w:pPr>
        <w:rPr>
          <w:rFonts w:ascii="Angsana New" w:hAnsi="Angsana New"/>
          <w:b/>
          <w:bCs/>
          <w:sz w:val="28"/>
          <w:cs/>
        </w:rPr>
      </w:pPr>
    </w:p>
    <w:p w14:paraId="59B26C71" w14:textId="77777777" w:rsidR="00971604" w:rsidRPr="00802397" w:rsidRDefault="00971604" w:rsidP="009156E7">
      <w:pPr>
        <w:jc w:val="thaiDistribute"/>
        <w:rPr>
          <w:rFonts w:ascii="Angsana New" w:hAnsi="Angsana New"/>
          <w:b/>
          <w:bCs/>
          <w:sz w:val="28"/>
          <w:u w:val="single"/>
        </w:rPr>
      </w:pPr>
      <w:r w:rsidRPr="00802397">
        <w:rPr>
          <w:rFonts w:ascii="Angsana New" w:hAnsi="Angsana New" w:hint="cs"/>
          <w:b/>
          <w:bCs/>
          <w:sz w:val="28"/>
          <w:u w:val="single"/>
          <w:cs/>
          <w:lang w:bidi="th-TH"/>
        </w:rPr>
        <w:t>คำยืนยันของผู้แต่งทุกท่าน</w:t>
      </w:r>
    </w:p>
    <w:p w14:paraId="2CF6FF1F" w14:textId="77777777" w:rsidR="00971604" w:rsidRDefault="00971604" w:rsidP="009156E7">
      <w:pPr>
        <w:jc w:val="thaiDistribute"/>
        <w:rPr>
          <w:rFonts w:ascii="Angsana New" w:hAnsi="Angsana New"/>
          <w:sz w:val="28"/>
        </w:rPr>
      </w:pPr>
      <w:r w:rsidRPr="00802397">
        <w:rPr>
          <w:rFonts w:ascii="Angsana New" w:hAnsi="Angsana New" w:hint="cs"/>
          <w:b/>
          <w:bCs/>
          <w:sz w:val="28"/>
          <w:cs/>
        </w:rPr>
        <w:tab/>
      </w:r>
      <w:r w:rsidRPr="00802397">
        <w:rPr>
          <w:rFonts w:ascii="Angsana New" w:hAnsi="Angsana New" w:hint="cs"/>
          <w:b/>
          <w:bCs/>
          <w:sz w:val="28"/>
          <w:cs/>
          <w:lang w:bidi="th-TH"/>
        </w:rPr>
        <w:t>ข้าพเจ้าขอยืนยันว่าบทความนี้ไม่เคยเสนอหรือกำลังเสนอตีพิมพ์ใน</w:t>
      </w:r>
      <w:r>
        <w:rPr>
          <w:rFonts w:ascii="Angsana New" w:hAnsi="Angsana New" w:hint="cs"/>
          <w:b/>
          <w:bCs/>
          <w:sz w:val="28"/>
          <w:cs/>
          <w:lang w:bidi="th-TH"/>
        </w:rPr>
        <w:t>ที่</w:t>
      </w:r>
      <w:r w:rsidRPr="00802397">
        <w:rPr>
          <w:rFonts w:ascii="Angsana New" w:hAnsi="Angsana New" w:hint="cs"/>
          <w:b/>
          <w:bCs/>
          <w:sz w:val="28"/>
          <w:cs/>
          <w:lang w:bidi="th-TH"/>
        </w:rPr>
        <w:t>ใดมาก่อน  และยินดีให้</w:t>
      </w:r>
      <w:r w:rsidRPr="00535F7A">
        <w:rPr>
          <w:rFonts w:ascii="Angsana New" w:hAnsi="Angsana New" w:hint="cs"/>
          <w:sz w:val="28"/>
          <w:cs/>
          <w:lang w:bidi="th-TH"/>
        </w:rPr>
        <w:t>คณะทำงาน</w:t>
      </w:r>
      <w:r>
        <w:rPr>
          <w:rFonts w:ascii="Angsana New" w:hAnsi="Angsana New" w:hint="cs"/>
          <w:sz w:val="28"/>
          <w:cs/>
          <w:lang w:bidi="th-TH"/>
        </w:rPr>
        <w:t>งานประชุมวิชาการระดับนานาชาติ</w:t>
      </w:r>
      <w:r w:rsidRPr="00535F7A">
        <w:rPr>
          <w:rFonts w:ascii="Angsana New" w:hAnsi="Angsana New" w:hint="cs"/>
          <w:sz w:val="28"/>
          <w:cs/>
          <w:lang w:bidi="th-TH"/>
        </w:rPr>
        <w:t>โล</w:t>
      </w:r>
      <w:r>
        <w:rPr>
          <w:rFonts w:ascii="Angsana New" w:hAnsi="Angsana New" w:hint="cs"/>
          <w:sz w:val="28"/>
          <w:cs/>
          <w:lang w:bidi="th-TH"/>
        </w:rPr>
        <w:t>จิสติกส์และดิจิทัลซัพพลายเชน มหาวิทยาลัยนเรศวร</w:t>
      </w:r>
      <w:r>
        <w:rPr>
          <w:rFonts w:ascii="Angsana New" w:hAnsi="Angsana New"/>
          <w:sz w:val="28"/>
        </w:rPr>
        <w:t xml:space="preserve"> </w:t>
      </w:r>
      <w:r>
        <w:rPr>
          <w:rFonts w:ascii="Angsana New" w:hAnsi="Angsana New" w:hint="cs"/>
          <w:sz w:val="28"/>
          <w:cs/>
          <w:lang w:bidi="th-TH"/>
        </w:rPr>
        <w:t xml:space="preserve">เลือกสรรหาผู้ทรงคุณวุฒิ จำนวน </w:t>
      </w:r>
      <w:r>
        <w:rPr>
          <w:rFonts w:ascii="Angsana New" w:hAnsi="Angsana New"/>
          <w:sz w:val="28"/>
        </w:rPr>
        <w:t>3</w:t>
      </w:r>
      <w:r>
        <w:rPr>
          <w:rFonts w:ascii="Angsana New" w:hAnsi="Angsana New" w:hint="cs"/>
          <w:sz w:val="28"/>
          <w:cs/>
          <w:lang w:bidi="th-TH"/>
        </w:rPr>
        <w:t xml:space="preserve"> ท่าน  เพื่อพิจารณาต้นฉบับของข้าพเจ้าโดยอิสระ และ ยินยอมให้คณะทำงานฯสามารถตรวจแก้ไขต้นฉบับดังกล่าวได้ตามสมควร และ ยินยอมว่าบทความที่ลงตีพิมพ์นี้ถือเป็นลิขสิทธิ์ของคณะโลจิสติกส์และดิจิทัลซัพพลายเชน  มหาวิทยาลัยนเรศวร</w:t>
      </w:r>
    </w:p>
    <w:p w14:paraId="1AA61A76" w14:textId="77777777" w:rsidR="00971604" w:rsidRDefault="00971604" w:rsidP="009156E7">
      <w:pPr>
        <w:jc w:val="thaiDistribute"/>
        <w:rPr>
          <w:rFonts w:ascii="Angsana New" w:hAnsi="Angsana New"/>
          <w:sz w:val="28"/>
        </w:rPr>
      </w:pPr>
    </w:p>
    <w:p w14:paraId="7151DE4E" w14:textId="77777777" w:rsidR="00971604" w:rsidRPr="009156E7" w:rsidRDefault="00971604" w:rsidP="009156E7">
      <w:pPr>
        <w:jc w:val="thaiDistribute"/>
        <w:rPr>
          <w:rFonts w:ascii="Angsana New" w:hAnsi="Angsana New"/>
          <w:b/>
          <w:bCs/>
          <w:sz w:val="28"/>
          <w:u w:val="single"/>
        </w:rPr>
      </w:pPr>
      <w:r w:rsidRPr="009156E7">
        <w:rPr>
          <w:rFonts w:ascii="Angsana New" w:hAnsi="Angsana New"/>
          <w:b/>
          <w:bCs/>
          <w:sz w:val="28"/>
          <w:u w:val="single"/>
        </w:rPr>
        <w:t>Confirmation of Authors</w:t>
      </w:r>
    </w:p>
    <w:p w14:paraId="6CCA5470" w14:textId="77777777" w:rsidR="00971604" w:rsidRDefault="00971604" w:rsidP="00E87FD6">
      <w:pPr>
        <w:jc w:val="thaiDistribute"/>
        <w:rPr>
          <w:rFonts w:ascii="Angsana New" w:hAnsi="Angsana New"/>
          <w:sz w:val="28"/>
        </w:rPr>
      </w:pPr>
      <w:r w:rsidRPr="000A670C">
        <w:rPr>
          <w:rFonts w:ascii="Angsana New" w:hAnsi="Angsana New"/>
          <w:sz w:val="28"/>
        </w:rPr>
        <w:t xml:space="preserve">I confirm that this article has never been proposed or being proposed for publication before. </w:t>
      </w:r>
      <w:r>
        <w:rPr>
          <w:rFonts w:ascii="Angsana New" w:hAnsi="Angsana New"/>
          <w:sz w:val="28"/>
        </w:rPr>
        <w:t>T</w:t>
      </w:r>
      <w:r w:rsidRPr="000A670C">
        <w:rPr>
          <w:rFonts w:ascii="Angsana New" w:hAnsi="Angsana New"/>
          <w:sz w:val="28"/>
        </w:rPr>
        <w:t>he editorial team of the</w:t>
      </w:r>
      <w:r>
        <w:rPr>
          <w:rFonts w:ascii="Angsana New" w:hAnsi="Angsana New" w:hint="cs"/>
          <w:sz w:val="28"/>
          <w:cs/>
        </w:rPr>
        <w:t xml:space="preserve"> </w:t>
      </w:r>
      <w:r>
        <w:rPr>
          <w:rFonts w:ascii="Angsana New" w:hAnsi="Angsana New"/>
          <w:sz w:val="28"/>
        </w:rPr>
        <w:t xml:space="preserve">International Conference </w:t>
      </w:r>
      <w:r w:rsidRPr="000A670C">
        <w:rPr>
          <w:rFonts w:ascii="Angsana New" w:hAnsi="Angsana New"/>
          <w:sz w:val="28"/>
        </w:rPr>
        <w:t>of Logistics and Digital Supply Chain</w:t>
      </w:r>
      <w:r>
        <w:rPr>
          <w:rFonts w:ascii="Angsana New" w:hAnsi="Angsana New"/>
          <w:sz w:val="28"/>
        </w:rPr>
        <w:t>,</w:t>
      </w:r>
      <w:r w:rsidRPr="000A670C">
        <w:rPr>
          <w:rFonts w:ascii="Angsana New" w:hAnsi="Angsana New"/>
          <w:sz w:val="28"/>
        </w:rPr>
        <w:t xml:space="preserve"> Naresuan University </w:t>
      </w:r>
      <w:r>
        <w:rPr>
          <w:rFonts w:ascii="Angsana New" w:hAnsi="Angsana New"/>
          <w:sz w:val="28"/>
        </w:rPr>
        <w:t>can be c</w:t>
      </w:r>
      <w:r w:rsidRPr="000A670C">
        <w:rPr>
          <w:rFonts w:ascii="Angsana New" w:hAnsi="Angsana New"/>
          <w:sz w:val="28"/>
        </w:rPr>
        <w:t>ho</w:t>
      </w:r>
      <w:r>
        <w:rPr>
          <w:rFonts w:ascii="Angsana New" w:hAnsi="Angsana New"/>
          <w:sz w:val="28"/>
        </w:rPr>
        <w:t>sen</w:t>
      </w:r>
      <w:r w:rsidRPr="000A670C">
        <w:rPr>
          <w:rFonts w:ascii="Angsana New" w:hAnsi="Angsana New"/>
          <w:sz w:val="28"/>
        </w:rPr>
        <w:t xml:space="preserve"> </w:t>
      </w:r>
      <w:r>
        <w:rPr>
          <w:rFonts w:ascii="Angsana New" w:hAnsi="Angsana New"/>
          <w:sz w:val="28"/>
        </w:rPr>
        <w:t>3</w:t>
      </w:r>
      <w:r w:rsidRPr="000A670C">
        <w:rPr>
          <w:rFonts w:ascii="Angsana New" w:hAnsi="Angsana New"/>
          <w:sz w:val="28"/>
        </w:rPr>
        <w:t xml:space="preserve"> experts independently</w:t>
      </w:r>
      <w:r>
        <w:rPr>
          <w:rFonts w:ascii="Angsana New" w:hAnsi="Angsana New"/>
          <w:sz w:val="28"/>
        </w:rPr>
        <w:t xml:space="preserve"> </w:t>
      </w:r>
      <w:r w:rsidRPr="000A670C">
        <w:rPr>
          <w:rFonts w:ascii="Angsana New" w:hAnsi="Angsana New"/>
          <w:sz w:val="28"/>
        </w:rPr>
        <w:t>to consider my manuscript</w:t>
      </w:r>
      <w:r>
        <w:rPr>
          <w:rFonts w:ascii="Angsana New" w:hAnsi="Angsana New"/>
          <w:sz w:val="28"/>
        </w:rPr>
        <w:t>/article</w:t>
      </w:r>
      <w:r w:rsidRPr="000A670C">
        <w:rPr>
          <w:rFonts w:ascii="Angsana New" w:hAnsi="Angsana New"/>
          <w:sz w:val="28"/>
        </w:rPr>
        <w:t xml:space="preserve">. </w:t>
      </w:r>
      <w:r>
        <w:rPr>
          <w:rFonts w:ascii="Angsana New" w:hAnsi="Angsana New"/>
          <w:sz w:val="28"/>
        </w:rPr>
        <w:t>I agree that</w:t>
      </w:r>
      <w:r w:rsidRPr="000A670C">
        <w:rPr>
          <w:rFonts w:ascii="Angsana New" w:hAnsi="Angsana New"/>
          <w:sz w:val="28"/>
        </w:rPr>
        <w:t xml:space="preserve"> the editorial team of the </w:t>
      </w:r>
      <w:r>
        <w:rPr>
          <w:rFonts w:ascii="Angsana New" w:hAnsi="Angsana New"/>
          <w:sz w:val="28"/>
        </w:rPr>
        <w:t>conference</w:t>
      </w:r>
      <w:r w:rsidRPr="000A670C">
        <w:rPr>
          <w:rFonts w:ascii="Angsana New" w:hAnsi="Angsana New"/>
          <w:sz w:val="28"/>
        </w:rPr>
        <w:t xml:space="preserve"> can be revised </w:t>
      </w:r>
      <w:r>
        <w:rPr>
          <w:rFonts w:ascii="Angsana New" w:hAnsi="Angsana New"/>
          <w:sz w:val="28"/>
        </w:rPr>
        <w:t xml:space="preserve">my </w:t>
      </w:r>
      <w:r w:rsidRPr="000A670C">
        <w:rPr>
          <w:rFonts w:ascii="Angsana New" w:hAnsi="Angsana New"/>
          <w:sz w:val="28"/>
        </w:rPr>
        <w:t>manuscript</w:t>
      </w:r>
      <w:r>
        <w:rPr>
          <w:rFonts w:ascii="Angsana New" w:hAnsi="Angsana New"/>
          <w:sz w:val="28"/>
        </w:rPr>
        <w:t>/article</w:t>
      </w:r>
      <w:r w:rsidRPr="000A670C">
        <w:rPr>
          <w:rFonts w:ascii="Angsana New" w:hAnsi="Angsana New"/>
          <w:sz w:val="28"/>
        </w:rPr>
        <w:t xml:space="preserve"> as appropriate. </w:t>
      </w:r>
      <w:r>
        <w:rPr>
          <w:rFonts w:ascii="Angsana New" w:hAnsi="Angsana New"/>
          <w:sz w:val="28"/>
        </w:rPr>
        <w:t>Moreover, I</w:t>
      </w:r>
      <w:r w:rsidRPr="000A670C">
        <w:rPr>
          <w:rFonts w:ascii="Angsana New" w:hAnsi="Angsana New"/>
          <w:sz w:val="28"/>
        </w:rPr>
        <w:t xml:space="preserve"> agree that the manuscript</w:t>
      </w:r>
      <w:r>
        <w:rPr>
          <w:rFonts w:ascii="Angsana New" w:hAnsi="Angsana New"/>
          <w:sz w:val="28"/>
        </w:rPr>
        <w:t>/</w:t>
      </w:r>
      <w:r w:rsidRPr="000A670C">
        <w:rPr>
          <w:rFonts w:ascii="Angsana New" w:hAnsi="Angsana New"/>
          <w:sz w:val="28"/>
        </w:rPr>
        <w:t xml:space="preserve">article published </w:t>
      </w:r>
      <w:r>
        <w:rPr>
          <w:rFonts w:ascii="Angsana New" w:hAnsi="Angsana New"/>
          <w:sz w:val="28"/>
        </w:rPr>
        <w:t>will be</w:t>
      </w:r>
      <w:r w:rsidRPr="000A670C">
        <w:rPr>
          <w:rFonts w:ascii="Angsana New" w:hAnsi="Angsana New"/>
          <w:sz w:val="28"/>
        </w:rPr>
        <w:t xml:space="preserve"> the copyright of the Faculty of Logistics and Digital Supply Chain</w:t>
      </w:r>
      <w:r>
        <w:rPr>
          <w:rFonts w:ascii="Angsana New" w:hAnsi="Angsana New"/>
          <w:sz w:val="28"/>
        </w:rPr>
        <w:t>,</w:t>
      </w:r>
      <w:r w:rsidRPr="000A670C">
        <w:rPr>
          <w:rFonts w:ascii="Angsana New" w:hAnsi="Angsana New"/>
          <w:sz w:val="28"/>
        </w:rPr>
        <w:t xml:space="preserve"> Naresuan University</w:t>
      </w:r>
    </w:p>
    <w:p w14:paraId="29164181" w14:textId="77777777" w:rsidR="00971604" w:rsidRDefault="00971604" w:rsidP="005775F9">
      <w:pPr>
        <w:rPr>
          <w:rFonts w:ascii="Angsana New" w:hAnsi="Angsana New"/>
          <w:sz w:val="28"/>
        </w:rPr>
      </w:pPr>
    </w:p>
    <w:p w14:paraId="55DBAC3B" w14:textId="77777777" w:rsidR="00971604" w:rsidRDefault="00971604" w:rsidP="005775F9">
      <w:pPr>
        <w:rPr>
          <w:rFonts w:ascii="Angsana New" w:hAnsi="Angsana New"/>
          <w:sz w:val="28"/>
        </w:rPr>
      </w:pPr>
    </w:p>
    <w:p w14:paraId="676B4061" w14:textId="77777777" w:rsidR="00971604" w:rsidRDefault="00971604" w:rsidP="005775F9">
      <w:pPr>
        <w:rPr>
          <w:rFonts w:ascii="Angsana New" w:hAnsi="Angsana New"/>
          <w:sz w:val="28"/>
        </w:rPr>
      </w:pPr>
      <w:r>
        <w:rPr>
          <w:rFonts w:ascii="Angsana New" w:hAnsi="Angsana New"/>
          <w:sz w:val="28"/>
        </w:rPr>
        <w:tab/>
      </w:r>
      <w:r>
        <w:rPr>
          <w:rFonts w:ascii="Angsana New" w:hAnsi="Angsana New"/>
          <w:sz w:val="28"/>
        </w:rPr>
        <w:tab/>
      </w:r>
      <w:r>
        <w:rPr>
          <w:rFonts w:ascii="Angsana New" w:hAnsi="Angsana New"/>
          <w:sz w:val="28"/>
        </w:rPr>
        <w:tab/>
      </w:r>
      <w:r>
        <w:rPr>
          <w:rFonts w:ascii="Angsana New" w:hAnsi="Angsana New"/>
          <w:sz w:val="28"/>
        </w:rPr>
        <w:tab/>
      </w:r>
      <w:r>
        <w:rPr>
          <w:rFonts w:ascii="Angsana New" w:hAnsi="Angsana New" w:hint="cs"/>
          <w:sz w:val="28"/>
          <w:cs/>
          <w:lang w:bidi="th-TH"/>
        </w:rPr>
        <w:t>ลงชื่อ/</w:t>
      </w:r>
      <w:r>
        <w:rPr>
          <w:rFonts w:ascii="Angsana New" w:hAnsi="Angsana New"/>
          <w:sz w:val="28"/>
        </w:rPr>
        <w:t>Signature________________________________</w:t>
      </w:r>
      <w:r>
        <w:rPr>
          <w:rFonts w:ascii="Angsana New" w:hAnsi="Angsana New" w:hint="cs"/>
          <w:sz w:val="28"/>
          <w:cs/>
          <w:lang w:bidi="th-TH"/>
        </w:rPr>
        <w:t xml:space="preserve">ผู้เสนอบทความ </w:t>
      </w:r>
      <w:r>
        <w:rPr>
          <w:rFonts w:ascii="Angsana New" w:hAnsi="Angsana New"/>
          <w:sz w:val="28"/>
        </w:rPr>
        <w:t>/</w:t>
      </w:r>
      <w:r w:rsidRPr="00DB0F08">
        <w:t xml:space="preserve"> </w:t>
      </w:r>
      <w:r w:rsidRPr="00DB0F08">
        <w:rPr>
          <w:rFonts w:ascii="Angsana New" w:hAnsi="Angsana New"/>
          <w:sz w:val="28"/>
        </w:rPr>
        <w:t>submitter</w:t>
      </w:r>
    </w:p>
    <w:p w14:paraId="1891A720" w14:textId="77777777" w:rsidR="00971604" w:rsidRDefault="00971604" w:rsidP="005775F9">
      <w:pPr>
        <w:rPr>
          <w:rFonts w:ascii="Angsana New" w:hAnsi="Angsana New"/>
          <w:sz w:val="28"/>
        </w:rPr>
      </w:pPr>
    </w:p>
    <w:p w14:paraId="26C540F5" w14:textId="77777777" w:rsidR="00971604" w:rsidRDefault="00971604" w:rsidP="005775F9">
      <w:pPr>
        <w:rPr>
          <w:rFonts w:ascii="Angsana New" w:hAnsi="Angsana New"/>
          <w:sz w:val="28"/>
        </w:rPr>
      </w:pPr>
      <w:r>
        <w:rPr>
          <w:rFonts w:ascii="Angsana New" w:hAnsi="Angsana New"/>
          <w:sz w:val="28"/>
        </w:rPr>
        <w:tab/>
      </w:r>
      <w:r>
        <w:rPr>
          <w:rFonts w:ascii="Angsana New" w:hAnsi="Angsana New"/>
          <w:sz w:val="28"/>
        </w:rPr>
        <w:tab/>
      </w:r>
      <w:r>
        <w:rPr>
          <w:rFonts w:ascii="Angsana New" w:hAnsi="Angsana New"/>
          <w:sz w:val="28"/>
        </w:rPr>
        <w:tab/>
      </w:r>
      <w:r>
        <w:rPr>
          <w:rFonts w:ascii="Angsana New" w:hAnsi="Angsana New"/>
          <w:sz w:val="28"/>
        </w:rPr>
        <w:tab/>
        <w:t xml:space="preserve">     </w:t>
      </w:r>
      <w:r>
        <w:rPr>
          <w:rFonts w:ascii="Angsana New" w:hAnsi="Angsana New" w:hint="cs"/>
          <w:sz w:val="28"/>
          <w:cs/>
          <w:lang w:bidi="th-TH"/>
        </w:rPr>
        <w:t>วันที่</w:t>
      </w:r>
      <w:r>
        <w:rPr>
          <w:rFonts w:ascii="Angsana New" w:hAnsi="Angsana New"/>
          <w:sz w:val="28"/>
        </w:rPr>
        <w:t xml:space="preserve"> / Date______</w:t>
      </w:r>
      <w:r>
        <w:rPr>
          <w:rFonts w:ascii="Angsana New" w:hAnsi="Angsana New" w:hint="cs"/>
          <w:sz w:val="28"/>
          <w:cs/>
          <w:lang w:bidi="th-TH"/>
        </w:rPr>
        <w:t>เดือน /</w:t>
      </w:r>
      <w:r>
        <w:rPr>
          <w:rFonts w:ascii="Angsana New" w:hAnsi="Angsana New"/>
          <w:sz w:val="28"/>
        </w:rPr>
        <w:t xml:space="preserve"> Month________________</w:t>
      </w:r>
      <w:r>
        <w:rPr>
          <w:rFonts w:ascii="Angsana New" w:hAnsi="Angsana New" w:hint="cs"/>
          <w:sz w:val="28"/>
          <w:cs/>
          <w:lang w:bidi="th-TH"/>
        </w:rPr>
        <w:t>พ.ศ.</w:t>
      </w:r>
      <w:r>
        <w:rPr>
          <w:rFonts w:ascii="Angsana New" w:hAnsi="Angsana New"/>
          <w:sz w:val="28"/>
        </w:rPr>
        <w:t xml:space="preserve"> / Year__________</w:t>
      </w:r>
    </w:p>
    <w:p w14:paraId="7859B1AB" w14:textId="77777777" w:rsidR="00971604" w:rsidRDefault="00971604" w:rsidP="005775F9">
      <w:pPr>
        <w:rPr>
          <w:rFonts w:ascii="TH SarabunPSK" w:hAnsi="TH SarabunPSK" w:cs="TH SarabunPSK"/>
        </w:rPr>
      </w:pPr>
    </w:p>
    <w:p w14:paraId="2401F5F1" w14:textId="77777777" w:rsidR="00971604" w:rsidRDefault="00971604" w:rsidP="005775F9">
      <w:pPr>
        <w:rPr>
          <w:rFonts w:ascii="Angsana New" w:hAnsi="Angsana New"/>
          <w:sz w:val="28"/>
        </w:rPr>
      </w:pPr>
    </w:p>
    <w:p w14:paraId="7A44EC19" w14:textId="77777777" w:rsidR="00971604" w:rsidRDefault="00971604" w:rsidP="005775F9">
      <w:pPr>
        <w:rPr>
          <w:rFonts w:ascii="Angsana New" w:hAnsi="Angsana New"/>
          <w:sz w:val="28"/>
        </w:rPr>
      </w:pPr>
    </w:p>
    <w:p w14:paraId="41227B36" w14:textId="77777777" w:rsidR="00971604" w:rsidRDefault="00971604" w:rsidP="005775F9">
      <w:pPr>
        <w:rPr>
          <w:rFonts w:ascii="Angsana New" w:hAnsi="Angsana New"/>
          <w:sz w:val="28"/>
        </w:rPr>
      </w:pPr>
    </w:p>
    <w:p w14:paraId="62DD9178" w14:textId="77777777" w:rsidR="00971604" w:rsidRPr="005775F9" w:rsidRDefault="00971604" w:rsidP="005775F9">
      <w:pPr>
        <w:rPr>
          <w:rFonts w:ascii="Angsana New" w:hAnsi="Angsana New"/>
          <w:sz w:val="28"/>
          <w:cs/>
        </w:rPr>
      </w:pPr>
    </w:p>
    <w:p w14:paraId="6922940A" w14:textId="77777777" w:rsidR="00971604" w:rsidRPr="009674EB" w:rsidRDefault="00971604">
      <w:pPr>
        <w:rPr>
          <w:rFonts w:cstheme="minorBidi"/>
          <w:sz w:val="28"/>
          <w:szCs w:val="28"/>
          <w:cs/>
        </w:rPr>
      </w:pPr>
    </w:p>
    <w:p w14:paraId="1E048404" w14:textId="77777777" w:rsidR="00971604" w:rsidRPr="00183C46" w:rsidRDefault="00971604" w:rsidP="00183C46">
      <w:pPr>
        <w:ind w:left="851" w:hanging="851"/>
        <w:rPr>
          <w:rFonts w:cstheme="minorBidi"/>
          <w:szCs w:val="28"/>
          <w:cs/>
        </w:rPr>
      </w:pPr>
    </w:p>
    <w:sectPr w:rsidR="00971604" w:rsidRPr="00183C4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187409" w14:textId="77777777" w:rsidR="0093423A" w:rsidRDefault="0093423A" w:rsidP="00096F1C">
      <w:pPr>
        <w:spacing w:after="0" w:line="240" w:lineRule="auto"/>
      </w:pPr>
      <w:r>
        <w:separator/>
      </w:r>
    </w:p>
  </w:endnote>
  <w:endnote w:type="continuationSeparator" w:id="0">
    <w:p w14:paraId="7360564E" w14:textId="77777777" w:rsidR="0093423A" w:rsidRDefault="0093423A" w:rsidP="00096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TH SarabunPSK">
    <w:altName w:val="TH Sarabun PSK"/>
    <w:panose1 w:val="020B0500040200020003"/>
    <w:charset w:val="00"/>
    <w:family w:val="swiss"/>
    <w:pitch w:val="variable"/>
    <w:sig w:usb0="A100006F" w:usb1="5000205A" w:usb2="00000000" w:usb3="00000000" w:csb0="0001018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8EE4D" w14:textId="77777777" w:rsidR="0093423A" w:rsidRDefault="0093423A" w:rsidP="00096F1C">
      <w:pPr>
        <w:spacing w:after="0" w:line="240" w:lineRule="auto"/>
      </w:pPr>
      <w:r>
        <w:separator/>
      </w:r>
    </w:p>
  </w:footnote>
  <w:footnote w:type="continuationSeparator" w:id="0">
    <w:p w14:paraId="454D2D73" w14:textId="77777777" w:rsidR="0093423A" w:rsidRDefault="0093423A" w:rsidP="00096F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43F2F" w14:textId="5AC32312" w:rsidR="00E66C7D" w:rsidRDefault="00E66C7D" w:rsidP="00E66C7D">
    <w:pPr>
      <w:pStyle w:val="Header"/>
      <w:rPr>
        <w:i/>
        <w:iCs/>
      </w:rPr>
    </w:pPr>
  </w:p>
  <w:p w14:paraId="51B0E62E" w14:textId="0B2561CD" w:rsidR="00E66C7D" w:rsidRDefault="00FB1C6B" w:rsidP="00E66C7D">
    <w:pPr>
      <w:pStyle w:val="Header"/>
      <w:rPr>
        <w:i/>
        <w:iCs/>
      </w:rPr>
    </w:pPr>
    <w:r>
      <w:rPr>
        <w:noProof/>
      </w:rPr>
      <w:drawing>
        <wp:anchor distT="0" distB="0" distL="114300" distR="114300" simplePos="0" relativeHeight="251660288" behindDoc="0" locked="0" layoutInCell="1" allowOverlap="1" wp14:anchorId="0D9404B6" wp14:editId="4F8BDA07">
          <wp:simplePos x="0" y="0"/>
          <wp:positionH relativeFrom="margin">
            <wp:posOffset>4104640</wp:posOffset>
          </wp:positionH>
          <wp:positionV relativeFrom="paragraph">
            <wp:posOffset>10795</wp:posOffset>
          </wp:positionV>
          <wp:extent cx="2067560" cy="504825"/>
          <wp:effectExtent l="0" t="0" r="0" b="9525"/>
          <wp:wrapSquare wrapText="bothSides"/>
          <wp:docPr id="1" name="Picture 1" descr="A logo with blue and yellow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blue and yellow text&#10;&#10;AI-generated content may be incorrect."/>
                  <pic:cNvPicPr/>
                </pic:nvPicPr>
                <pic:blipFill rotWithShape="1">
                  <a:blip r:embed="rId1">
                    <a:extLst>
                      <a:ext uri="{28A0092B-C50C-407E-A947-70E740481C1C}">
                        <a14:useLocalDpi xmlns:a14="http://schemas.microsoft.com/office/drawing/2010/main" val="0"/>
                      </a:ext>
                    </a:extLst>
                  </a:blip>
                  <a:srcRect t="31004" b="44593"/>
                  <a:stretch/>
                </pic:blipFill>
                <pic:spPr bwMode="auto">
                  <a:xfrm>
                    <a:off x="0" y="0"/>
                    <a:ext cx="2067560" cy="504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935F22" w14:textId="7E03AD2F" w:rsidR="00E025D3" w:rsidRDefault="00E66C7D" w:rsidP="00FB1C6B">
    <w:pPr>
      <w:pStyle w:val="Header"/>
      <w:jc w:val="left"/>
      <w:rPr>
        <w:i/>
        <w:iCs/>
        <w:sz w:val="20"/>
        <w:szCs w:val="20"/>
      </w:rPr>
    </w:pPr>
    <w:r w:rsidRPr="00E66C7D">
      <w:rPr>
        <w:i/>
        <w:iCs/>
        <w:sz w:val="20"/>
        <w:szCs w:val="20"/>
      </w:rPr>
      <w:t>International Conference on Logistics and Digital Supply Chain (ICLDSC)</w:t>
    </w:r>
  </w:p>
  <w:p w14:paraId="76E4E4B0" w14:textId="2E486536" w:rsidR="00E66C7D" w:rsidRPr="00E66C7D" w:rsidRDefault="00E66C7D" w:rsidP="00FB1C6B">
    <w:pPr>
      <w:pStyle w:val="Header"/>
      <w:jc w:val="left"/>
    </w:pPr>
    <w:r w:rsidRPr="00EE0412">
      <w:rPr>
        <w:noProof/>
        <w:sz w:val="16"/>
        <w:szCs w:val="16"/>
      </w:rPr>
      <mc:AlternateContent>
        <mc:Choice Requires="wps">
          <w:drawing>
            <wp:anchor distT="0" distB="0" distL="114300" distR="114300" simplePos="0" relativeHeight="251659264" behindDoc="0" locked="0" layoutInCell="1" allowOverlap="1" wp14:anchorId="118F3CED" wp14:editId="7A768B7F">
              <wp:simplePos x="0" y="0"/>
              <wp:positionH relativeFrom="margin">
                <wp:align>left</wp:align>
              </wp:positionH>
              <wp:positionV relativeFrom="paragraph">
                <wp:posOffset>237490</wp:posOffset>
              </wp:positionV>
              <wp:extent cx="592455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5924550" cy="0"/>
                      </a:xfrm>
                      <a:prstGeom prst="line">
                        <a:avLst/>
                      </a:prstGeom>
                      <a:ln>
                        <a:solidFill>
                          <a:schemeClr val="accent5">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line w14:anchorId="144AE055" id="Straight Connector 4" o:spid="_x0000_s1026" style="position:absolute;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18.7pt" to="466.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" strokecolor="#1f4d78 [1608]" strokeweight=".5pt">
              <v:stroke joinstyle="miter"/>
              <w10:wrap anchorx="margin"/>
            </v:line>
          </w:pict>
        </mc:Fallback>
      </mc:AlternateContent>
    </w:r>
    <w:r w:rsidRPr="00EE0412">
      <w:rPr>
        <w:sz w:val="16"/>
        <w:szCs w:val="16"/>
      </w:rPr>
      <w:t>“</w:t>
    </w:r>
    <w:r w:rsidR="00EE0412" w:rsidRPr="00EE0412">
      <w:rPr>
        <w:sz w:val="16"/>
        <w:szCs w:val="16"/>
      </w:rPr>
      <w:t>The Intelligent Supply Chain: Driving Resilience and Sustainability with AI and Digital Twin</w:t>
    </w:r>
    <w:r w:rsidRPr="00EE0412">
      <w:rPr>
        <w:sz w:val="16"/>
        <w:szCs w:val="16"/>
      </w:rPr>
      <w:t>”</w:t>
    </w: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D771E"/>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3F6960C9"/>
    <w:multiLevelType w:val="hybridMultilevel"/>
    <w:tmpl w:val="9D9033F6"/>
    <w:lvl w:ilvl="0" w:tplc="04090001">
      <w:start w:val="1"/>
      <w:numFmt w:val="bullet"/>
      <w:lvlText w:val=""/>
      <w:lvlJc w:val="left"/>
      <w:pPr>
        <w:ind w:left="2007" w:hanging="360"/>
      </w:pPr>
      <w:rPr>
        <w:rFonts w:ascii="Symbol" w:hAnsi="Symbol" w:hint="default"/>
      </w:rPr>
    </w:lvl>
    <w:lvl w:ilvl="1" w:tplc="04090003" w:tentative="1">
      <w:start w:val="1"/>
      <w:numFmt w:val="bullet"/>
      <w:lvlText w:val="o"/>
      <w:lvlJc w:val="left"/>
      <w:pPr>
        <w:ind w:left="2727" w:hanging="360"/>
      </w:pPr>
      <w:rPr>
        <w:rFonts w:ascii="Courier New" w:hAnsi="Courier New" w:cs="Courier New" w:hint="default"/>
      </w:rPr>
    </w:lvl>
    <w:lvl w:ilvl="2" w:tplc="04090005" w:tentative="1">
      <w:start w:val="1"/>
      <w:numFmt w:val="bullet"/>
      <w:lvlText w:val=""/>
      <w:lvlJc w:val="left"/>
      <w:pPr>
        <w:ind w:left="3447" w:hanging="360"/>
      </w:pPr>
      <w:rPr>
        <w:rFonts w:ascii="Wingdings" w:hAnsi="Wingdings" w:hint="default"/>
      </w:rPr>
    </w:lvl>
    <w:lvl w:ilvl="3" w:tplc="04090001" w:tentative="1">
      <w:start w:val="1"/>
      <w:numFmt w:val="bullet"/>
      <w:lvlText w:val=""/>
      <w:lvlJc w:val="left"/>
      <w:pPr>
        <w:ind w:left="4167" w:hanging="360"/>
      </w:pPr>
      <w:rPr>
        <w:rFonts w:ascii="Symbol" w:hAnsi="Symbol" w:hint="default"/>
      </w:rPr>
    </w:lvl>
    <w:lvl w:ilvl="4" w:tplc="04090003" w:tentative="1">
      <w:start w:val="1"/>
      <w:numFmt w:val="bullet"/>
      <w:lvlText w:val="o"/>
      <w:lvlJc w:val="left"/>
      <w:pPr>
        <w:ind w:left="4887" w:hanging="360"/>
      </w:pPr>
      <w:rPr>
        <w:rFonts w:ascii="Courier New" w:hAnsi="Courier New" w:cs="Courier New" w:hint="default"/>
      </w:rPr>
    </w:lvl>
    <w:lvl w:ilvl="5" w:tplc="04090005" w:tentative="1">
      <w:start w:val="1"/>
      <w:numFmt w:val="bullet"/>
      <w:lvlText w:val=""/>
      <w:lvlJc w:val="left"/>
      <w:pPr>
        <w:ind w:left="5607" w:hanging="360"/>
      </w:pPr>
      <w:rPr>
        <w:rFonts w:ascii="Wingdings" w:hAnsi="Wingdings" w:hint="default"/>
      </w:rPr>
    </w:lvl>
    <w:lvl w:ilvl="6" w:tplc="04090001" w:tentative="1">
      <w:start w:val="1"/>
      <w:numFmt w:val="bullet"/>
      <w:lvlText w:val=""/>
      <w:lvlJc w:val="left"/>
      <w:pPr>
        <w:ind w:left="6327" w:hanging="360"/>
      </w:pPr>
      <w:rPr>
        <w:rFonts w:ascii="Symbol" w:hAnsi="Symbol" w:hint="default"/>
      </w:rPr>
    </w:lvl>
    <w:lvl w:ilvl="7" w:tplc="04090003" w:tentative="1">
      <w:start w:val="1"/>
      <w:numFmt w:val="bullet"/>
      <w:lvlText w:val="o"/>
      <w:lvlJc w:val="left"/>
      <w:pPr>
        <w:ind w:left="7047" w:hanging="360"/>
      </w:pPr>
      <w:rPr>
        <w:rFonts w:ascii="Courier New" w:hAnsi="Courier New" w:cs="Courier New" w:hint="default"/>
      </w:rPr>
    </w:lvl>
    <w:lvl w:ilvl="8" w:tplc="04090005" w:tentative="1">
      <w:start w:val="1"/>
      <w:numFmt w:val="bullet"/>
      <w:lvlText w:val=""/>
      <w:lvlJc w:val="left"/>
      <w:pPr>
        <w:ind w:left="7767" w:hanging="360"/>
      </w:pPr>
      <w:rPr>
        <w:rFonts w:ascii="Wingdings" w:hAnsi="Wingdings" w:hint="default"/>
      </w:rPr>
    </w:lvl>
  </w:abstractNum>
  <w:abstractNum w:abstractNumId="2" w15:restartNumberingAfterBreak="0">
    <w:nsid w:val="60450AA6"/>
    <w:multiLevelType w:val="hybridMultilevel"/>
    <w:tmpl w:val="7B305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5F730E"/>
    <w:multiLevelType w:val="hybridMultilevel"/>
    <w:tmpl w:val="39027738"/>
    <w:lvl w:ilvl="0" w:tplc="A9247D4C">
      <w:start w:val="3"/>
      <w:numFmt w:val="bullet"/>
      <w:lvlText w:val=""/>
      <w:lvlJc w:val="left"/>
      <w:pPr>
        <w:tabs>
          <w:tab w:val="num" w:pos="1440"/>
        </w:tabs>
        <w:ind w:left="1440" w:hanging="720"/>
      </w:pPr>
      <w:rPr>
        <w:rFonts w:ascii="Wingdings 2" w:eastAsia="Times New Roman" w:hAnsi="Wingdings 2" w:cs="Angsana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2048526895">
    <w:abstractNumId w:val="0"/>
  </w:num>
  <w:num w:numId="2" w16cid:durableId="826744885">
    <w:abstractNumId w:val="1"/>
  </w:num>
  <w:num w:numId="3" w16cid:durableId="1463765583">
    <w:abstractNumId w:val="2"/>
  </w:num>
  <w:num w:numId="4" w16cid:durableId="6339530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F1C"/>
    <w:rsid w:val="0002638F"/>
    <w:rsid w:val="000435D4"/>
    <w:rsid w:val="000442B3"/>
    <w:rsid w:val="000855D5"/>
    <w:rsid w:val="00092F5C"/>
    <w:rsid w:val="00093B89"/>
    <w:rsid w:val="00096F1C"/>
    <w:rsid w:val="000C5F96"/>
    <w:rsid w:val="00112645"/>
    <w:rsid w:val="00112C12"/>
    <w:rsid w:val="00121683"/>
    <w:rsid w:val="00164BB1"/>
    <w:rsid w:val="00173ACC"/>
    <w:rsid w:val="00183C46"/>
    <w:rsid w:val="001935C9"/>
    <w:rsid w:val="001C3D2F"/>
    <w:rsid w:val="001E1959"/>
    <w:rsid w:val="001E1DF7"/>
    <w:rsid w:val="002370D8"/>
    <w:rsid w:val="00247B43"/>
    <w:rsid w:val="002516ED"/>
    <w:rsid w:val="0027416B"/>
    <w:rsid w:val="002E56FF"/>
    <w:rsid w:val="002F2E97"/>
    <w:rsid w:val="002F75EF"/>
    <w:rsid w:val="00302346"/>
    <w:rsid w:val="00341E0A"/>
    <w:rsid w:val="00470199"/>
    <w:rsid w:val="00486397"/>
    <w:rsid w:val="004A117E"/>
    <w:rsid w:val="004E4244"/>
    <w:rsid w:val="004E5DB2"/>
    <w:rsid w:val="0054619A"/>
    <w:rsid w:val="005545C5"/>
    <w:rsid w:val="00583659"/>
    <w:rsid w:val="005E2277"/>
    <w:rsid w:val="005E3B46"/>
    <w:rsid w:val="005E7DE0"/>
    <w:rsid w:val="00681BA9"/>
    <w:rsid w:val="00683097"/>
    <w:rsid w:val="00697F2E"/>
    <w:rsid w:val="006A30E1"/>
    <w:rsid w:val="006B459B"/>
    <w:rsid w:val="006D3562"/>
    <w:rsid w:val="0089182A"/>
    <w:rsid w:val="008C4CD1"/>
    <w:rsid w:val="0093423A"/>
    <w:rsid w:val="0093551D"/>
    <w:rsid w:val="00943C1F"/>
    <w:rsid w:val="00971604"/>
    <w:rsid w:val="00993652"/>
    <w:rsid w:val="009B185F"/>
    <w:rsid w:val="00A063B8"/>
    <w:rsid w:val="00A52159"/>
    <w:rsid w:val="00A61B9F"/>
    <w:rsid w:val="00A8388E"/>
    <w:rsid w:val="00AB0AC2"/>
    <w:rsid w:val="00AB5DF2"/>
    <w:rsid w:val="00AD45BA"/>
    <w:rsid w:val="00AD56DE"/>
    <w:rsid w:val="00B56F1E"/>
    <w:rsid w:val="00B765D5"/>
    <w:rsid w:val="00C04AAA"/>
    <w:rsid w:val="00C23694"/>
    <w:rsid w:val="00C274AD"/>
    <w:rsid w:val="00CE0039"/>
    <w:rsid w:val="00D03F4D"/>
    <w:rsid w:val="00D14834"/>
    <w:rsid w:val="00D81025"/>
    <w:rsid w:val="00D83DDE"/>
    <w:rsid w:val="00D95A51"/>
    <w:rsid w:val="00DC0DE0"/>
    <w:rsid w:val="00E025D3"/>
    <w:rsid w:val="00E604D5"/>
    <w:rsid w:val="00E60DAC"/>
    <w:rsid w:val="00E666CD"/>
    <w:rsid w:val="00E66C7D"/>
    <w:rsid w:val="00E75212"/>
    <w:rsid w:val="00E8491A"/>
    <w:rsid w:val="00E86E1C"/>
    <w:rsid w:val="00EA2DF8"/>
    <w:rsid w:val="00EC04C6"/>
    <w:rsid w:val="00EC11E9"/>
    <w:rsid w:val="00EE0412"/>
    <w:rsid w:val="00F15732"/>
    <w:rsid w:val="00F5692F"/>
    <w:rsid w:val="00F5793E"/>
    <w:rsid w:val="00F948A1"/>
    <w:rsid w:val="00FB1C6B"/>
    <w:rsid w:val="00FC4E91"/>
    <w:rsid w:val="00FD3557"/>
    <w:rsid w:val="00FE10CB"/>
    <w:rsid w:val="00FE21D0"/>
    <w:rsid w:val="00FF1AF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0BA31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B46"/>
    <w:pPr>
      <w:jc w:val="both"/>
    </w:pPr>
    <w:rPr>
      <w:rFonts w:ascii="Times New Roman" w:hAnsi="Times New Roman" w:cs="Times New Roman"/>
    </w:rPr>
  </w:style>
  <w:style w:type="paragraph" w:styleId="Heading1">
    <w:name w:val="heading 1"/>
    <w:basedOn w:val="Normal"/>
    <w:next w:val="Normal"/>
    <w:link w:val="Heading1Char"/>
    <w:uiPriority w:val="9"/>
    <w:qFormat/>
    <w:rsid w:val="0093551D"/>
    <w:pPr>
      <w:keepNext/>
      <w:keepLines/>
      <w:numPr>
        <w:numId w:val="1"/>
      </w:numPr>
      <w:spacing w:before="240" w:after="0"/>
      <w:outlineLvl w:val="0"/>
    </w:pPr>
    <w:rPr>
      <w:rFonts w:eastAsiaTheme="majorEastAsia"/>
      <w:b/>
      <w:bCs/>
    </w:rPr>
  </w:style>
  <w:style w:type="paragraph" w:styleId="Heading2">
    <w:name w:val="heading 2"/>
    <w:basedOn w:val="Normal"/>
    <w:next w:val="Normal"/>
    <w:link w:val="Heading2Char"/>
    <w:uiPriority w:val="9"/>
    <w:unhideWhenUsed/>
    <w:qFormat/>
    <w:rsid w:val="00C274AD"/>
    <w:pPr>
      <w:keepNext/>
      <w:keepLines/>
      <w:numPr>
        <w:ilvl w:val="1"/>
        <w:numId w:val="1"/>
      </w:numPr>
      <w:spacing w:before="40" w:after="0"/>
      <w:ind w:left="1298" w:hanging="578"/>
      <w:outlineLvl w:val="1"/>
    </w:pPr>
    <w:rPr>
      <w:rFonts w:eastAsiaTheme="majorEastAsia"/>
    </w:rPr>
  </w:style>
  <w:style w:type="paragraph" w:styleId="Heading3">
    <w:name w:val="heading 3"/>
    <w:basedOn w:val="Normal"/>
    <w:next w:val="Normal"/>
    <w:link w:val="Heading3Char"/>
    <w:uiPriority w:val="9"/>
    <w:semiHidden/>
    <w:unhideWhenUsed/>
    <w:qFormat/>
    <w:rsid w:val="0093551D"/>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3551D"/>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3551D"/>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3551D"/>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93551D"/>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93551D"/>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3551D"/>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6F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F1C"/>
  </w:style>
  <w:style w:type="paragraph" w:styleId="Footer">
    <w:name w:val="footer"/>
    <w:basedOn w:val="Normal"/>
    <w:link w:val="FooterChar"/>
    <w:uiPriority w:val="99"/>
    <w:unhideWhenUsed/>
    <w:rsid w:val="00096F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F1C"/>
  </w:style>
  <w:style w:type="paragraph" w:customStyle="1" w:styleId="FirstLine">
    <w:name w:val="First Line"/>
    <w:basedOn w:val="Normal"/>
    <w:qFormat/>
    <w:rsid w:val="00D14834"/>
    <w:pPr>
      <w:ind w:firstLine="720"/>
      <w:jc w:val="thaiDistribute"/>
    </w:pPr>
    <w:rPr>
      <w:lang w:bidi="th-TH"/>
    </w:rPr>
  </w:style>
  <w:style w:type="character" w:customStyle="1" w:styleId="Heading1Char">
    <w:name w:val="Heading 1 Char"/>
    <w:basedOn w:val="DefaultParagraphFont"/>
    <w:link w:val="Heading1"/>
    <w:uiPriority w:val="9"/>
    <w:rsid w:val="0093551D"/>
    <w:rPr>
      <w:rFonts w:ascii="TH SarabunPSK" w:eastAsiaTheme="majorEastAsia" w:hAnsi="TH SarabunPSK" w:cs="TH SarabunPSK"/>
      <w:b/>
      <w:bCs/>
      <w:sz w:val="32"/>
      <w:szCs w:val="32"/>
    </w:rPr>
  </w:style>
  <w:style w:type="character" w:customStyle="1" w:styleId="Heading2Char">
    <w:name w:val="Heading 2 Char"/>
    <w:basedOn w:val="DefaultParagraphFont"/>
    <w:link w:val="Heading2"/>
    <w:uiPriority w:val="9"/>
    <w:rsid w:val="00C274AD"/>
    <w:rPr>
      <w:rFonts w:ascii="TH SarabunPSK" w:eastAsiaTheme="majorEastAsia" w:hAnsi="TH SarabunPSK" w:cs="TH SarabunPSK"/>
      <w:sz w:val="32"/>
      <w:szCs w:val="32"/>
    </w:rPr>
  </w:style>
  <w:style w:type="character" w:customStyle="1" w:styleId="Heading3Char">
    <w:name w:val="Heading 3 Char"/>
    <w:basedOn w:val="DefaultParagraphFont"/>
    <w:link w:val="Heading3"/>
    <w:uiPriority w:val="9"/>
    <w:semiHidden/>
    <w:rsid w:val="0093551D"/>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3551D"/>
    <w:rPr>
      <w:rFonts w:asciiTheme="majorHAnsi" w:eastAsiaTheme="majorEastAsia" w:hAnsiTheme="majorHAnsi" w:cstheme="majorBidi"/>
      <w:i/>
      <w:iCs/>
      <w:color w:val="2F5496" w:themeColor="accent1" w:themeShade="BF"/>
      <w:sz w:val="32"/>
      <w:szCs w:val="32"/>
    </w:rPr>
  </w:style>
  <w:style w:type="character" w:customStyle="1" w:styleId="Heading5Char">
    <w:name w:val="Heading 5 Char"/>
    <w:basedOn w:val="DefaultParagraphFont"/>
    <w:link w:val="Heading5"/>
    <w:uiPriority w:val="9"/>
    <w:semiHidden/>
    <w:rsid w:val="0093551D"/>
    <w:rPr>
      <w:rFonts w:asciiTheme="majorHAnsi" w:eastAsiaTheme="majorEastAsia" w:hAnsiTheme="majorHAnsi" w:cstheme="majorBidi"/>
      <w:color w:val="2F5496" w:themeColor="accent1" w:themeShade="BF"/>
      <w:sz w:val="32"/>
      <w:szCs w:val="32"/>
    </w:rPr>
  </w:style>
  <w:style w:type="character" w:customStyle="1" w:styleId="Heading6Char">
    <w:name w:val="Heading 6 Char"/>
    <w:basedOn w:val="DefaultParagraphFont"/>
    <w:link w:val="Heading6"/>
    <w:uiPriority w:val="9"/>
    <w:semiHidden/>
    <w:rsid w:val="0093551D"/>
    <w:rPr>
      <w:rFonts w:asciiTheme="majorHAnsi" w:eastAsiaTheme="majorEastAsia" w:hAnsiTheme="majorHAnsi" w:cstheme="majorBidi"/>
      <w:color w:val="1F3763" w:themeColor="accent1" w:themeShade="7F"/>
      <w:sz w:val="32"/>
      <w:szCs w:val="32"/>
    </w:rPr>
  </w:style>
  <w:style w:type="character" w:customStyle="1" w:styleId="Heading7Char">
    <w:name w:val="Heading 7 Char"/>
    <w:basedOn w:val="DefaultParagraphFont"/>
    <w:link w:val="Heading7"/>
    <w:uiPriority w:val="9"/>
    <w:semiHidden/>
    <w:rsid w:val="0093551D"/>
    <w:rPr>
      <w:rFonts w:asciiTheme="majorHAnsi" w:eastAsiaTheme="majorEastAsia" w:hAnsiTheme="majorHAnsi" w:cstheme="majorBidi"/>
      <w:i/>
      <w:iCs/>
      <w:color w:val="1F3763" w:themeColor="accent1" w:themeShade="7F"/>
      <w:sz w:val="32"/>
      <w:szCs w:val="32"/>
    </w:rPr>
  </w:style>
  <w:style w:type="character" w:customStyle="1" w:styleId="Heading8Char">
    <w:name w:val="Heading 8 Char"/>
    <w:basedOn w:val="DefaultParagraphFont"/>
    <w:link w:val="Heading8"/>
    <w:uiPriority w:val="9"/>
    <w:semiHidden/>
    <w:rsid w:val="0093551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3551D"/>
    <w:rPr>
      <w:rFonts w:asciiTheme="majorHAnsi" w:eastAsiaTheme="majorEastAsia" w:hAnsiTheme="majorHAnsi" w:cstheme="majorBidi"/>
      <w:i/>
      <w:iCs/>
      <w:color w:val="272727" w:themeColor="text1" w:themeTint="D8"/>
      <w:sz w:val="21"/>
      <w:szCs w:val="21"/>
    </w:rPr>
  </w:style>
  <w:style w:type="paragraph" w:customStyle="1" w:styleId="FirstLine227">
    <w:name w:val="First Line 2.27"/>
    <w:basedOn w:val="FirstLine"/>
    <w:qFormat/>
    <w:rsid w:val="00FF1AFB"/>
    <w:pPr>
      <w:ind w:firstLine="1287"/>
    </w:pPr>
  </w:style>
  <w:style w:type="paragraph" w:customStyle="1" w:styleId="FirstLine327">
    <w:name w:val="First Line 3.27"/>
    <w:basedOn w:val="FirstLine227"/>
    <w:qFormat/>
    <w:rsid w:val="00FF1AFB"/>
    <w:pPr>
      <w:ind w:firstLine="1854"/>
    </w:pPr>
  </w:style>
  <w:style w:type="paragraph" w:customStyle="1" w:styleId="FirstLine427">
    <w:name w:val="First Line 4.27"/>
    <w:basedOn w:val="FirstLine327"/>
    <w:qFormat/>
    <w:rsid w:val="00FF1AFB"/>
    <w:pPr>
      <w:ind w:firstLine="2421"/>
    </w:pPr>
  </w:style>
  <w:style w:type="table" w:styleId="TableGrid">
    <w:name w:val="Table Grid"/>
    <w:basedOn w:val="TableNormal"/>
    <w:uiPriority w:val="39"/>
    <w:rsid w:val="00583659"/>
    <w:pPr>
      <w:spacing w:after="0" w:line="240" w:lineRule="auto"/>
    </w:pPr>
    <w:rPr>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9182A"/>
    <w:rPr>
      <w:color w:val="808080"/>
    </w:rPr>
  </w:style>
  <w:style w:type="paragraph" w:customStyle="1" w:styleId="AuthorBiographyText">
    <w:name w:val="AuthorBiographyText"/>
    <w:basedOn w:val="Normal"/>
    <w:next w:val="Normal"/>
    <w:link w:val="AuthorBiographyTextChar"/>
    <w:qFormat/>
    <w:rsid w:val="00D81025"/>
    <w:pPr>
      <w:spacing w:after="200" w:line="276" w:lineRule="auto"/>
    </w:pPr>
    <w:rPr>
      <w:rFonts w:eastAsia="Times New Roman" w:cs="Angsana New"/>
      <w:sz w:val="20"/>
      <w:szCs w:val="24"/>
    </w:rPr>
  </w:style>
  <w:style w:type="character" w:customStyle="1" w:styleId="AuthorBiographyTextChar">
    <w:name w:val="AuthorBiographyText Char"/>
    <w:link w:val="AuthorBiographyText"/>
    <w:rsid w:val="00D81025"/>
    <w:rPr>
      <w:rFonts w:ascii="Times New Roman" w:eastAsia="Times New Roman" w:hAnsi="Times New Roman" w:cs="Angsana New"/>
      <w:sz w:val="20"/>
      <w:szCs w:val="24"/>
    </w:rPr>
  </w:style>
  <w:style w:type="paragraph" w:styleId="ListParagraph">
    <w:name w:val="List Paragraph"/>
    <w:basedOn w:val="Normal"/>
    <w:uiPriority w:val="34"/>
    <w:qFormat/>
    <w:rsid w:val="000442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27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1432</Words>
  <Characters>8164</Characters>
  <Application>Microsoft Office Word</Application>
  <DocSecurity>0</DocSecurity>
  <Lines>68</Lines>
  <Paragraphs>19</Paragraphs>
  <ScaleCrop>false</ScaleCrop>
  <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2023-03-09T02:05:00Z</dcterms:created>
  <dcterms:modified xsi:type="dcterms:W3CDTF">2025-11-24T08:56:00Z</dcterms:modified>
</cp:coreProperties>
</file>